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7" w:rsidRPr="00052680" w:rsidRDefault="00BD0F0A" w:rsidP="00BE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-704850</wp:posOffset>
            </wp:positionV>
            <wp:extent cx="7543800" cy="10690860"/>
            <wp:effectExtent l="0" t="0" r="0" b="0"/>
            <wp:wrapThrough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hrough>
            <wp:docPr id="1" name="Рисунок 1" descr="C:\Users\Татьяна Сергеев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31" w:rsidRPr="00052680" w:rsidRDefault="008F670B" w:rsidP="00CA0CC9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932931" w:rsidRPr="0005268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92090" w:rsidRPr="00052680" w:rsidRDefault="00092090" w:rsidP="000526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60A4" w:rsidRPr="00052680" w:rsidRDefault="008F670B" w:rsidP="00CA0CC9">
      <w:pPr>
        <w:pStyle w:val="a3"/>
        <w:numPr>
          <w:ilvl w:val="1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реализации в</w:t>
      </w:r>
      <w:r w:rsidR="00F963B3" w:rsidRPr="00052680">
        <w:rPr>
          <w:rFonts w:ascii="Times New Roman" w:hAnsi="Times New Roman" w:cs="Times New Roman"/>
          <w:sz w:val="28"/>
          <w:szCs w:val="28"/>
        </w:rPr>
        <w:t xml:space="preserve"> МОУ «Мясоедовская ООШ» </w:t>
      </w:r>
      <w:r w:rsidR="00640623" w:rsidRPr="0005268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6508" w:rsidRPr="00052680">
        <w:rPr>
          <w:rFonts w:ascii="Times New Roman" w:hAnsi="Times New Roman" w:cs="Times New Roman"/>
          <w:sz w:val="28"/>
          <w:szCs w:val="28"/>
        </w:rPr>
        <w:t xml:space="preserve">- </w:t>
      </w:r>
      <w:r w:rsidR="00640623" w:rsidRPr="00052680">
        <w:rPr>
          <w:rFonts w:ascii="Times New Roman" w:hAnsi="Times New Roman" w:cs="Times New Roman"/>
          <w:sz w:val="28"/>
          <w:szCs w:val="28"/>
        </w:rPr>
        <w:t xml:space="preserve">Школа) </w:t>
      </w:r>
      <w:r w:rsidRPr="00052680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  <w:r w:rsidR="00BE60A4" w:rsidRPr="00052680">
        <w:rPr>
          <w:rFonts w:ascii="Times New Roman" w:hAnsi="Times New Roman" w:cs="Times New Roman"/>
          <w:sz w:val="28"/>
          <w:szCs w:val="28"/>
        </w:rPr>
        <w:t>;</w:t>
      </w:r>
    </w:p>
    <w:p w:rsidR="009C7C52" w:rsidRPr="00052680" w:rsidRDefault="009C7C52" w:rsidP="00CA0CC9">
      <w:pPr>
        <w:pStyle w:val="a3"/>
        <w:numPr>
          <w:ilvl w:val="1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052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052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052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BE60A4" w:rsidRPr="00052680" w:rsidRDefault="00A646F8" w:rsidP="00CA0CC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</w:t>
      </w:r>
      <w:r w:rsidR="009C7C52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273 «Об образовании в Российской Федерации» (ст.16);</w:t>
      </w:r>
    </w:p>
    <w:p w:rsidR="00BE60A4" w:rsidRPr="00052680" w:rsidRDefault="009C7C52" w:rsidP="00CA0CC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</w:t>
      </w:r>
      <w:r w:rsidR="00A646F8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23.08.2017 №</w:t>
      </w:r>
      <w:r w:rsidR="004E622C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816 «</w:t>
      </w:r>
      <w:r w:rsidR="00421069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4E622C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изации образовательных программ»</w:t>
      </w:r>
      <w:r w:rsidR="005B61E8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7C52" w:rsidRPr="00052680" w:rsidRDefault="009C7C52" w:rsidP="00CA0CC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осуществления образовательной деятельности</w:t>
      </w:r>
      <w:r w:rsidR="005713C5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образования, утвержденн</w:t>
      </w:r>
      <w:r w:rsidR="005713C5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Приказом </w:t>
      </w:r>
      <w:proofErr w:type="spellStart"/>
      <w:r w:rsidR="005713C5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="005713C5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E013F5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№1015</w:t>
      </w:r>
      <w:r w:rsidR="005713C5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B61E8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30.08.2013;</w:t>
      </w:r>
    </w:p>
    <w:p w:rsidR="000855BB" w:rsidRPr="00052680" w:rsidRDefault="00B26508" w:rsidP="00CA0CC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680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18 марта 2020 г. №1Д-39/04 в целях оказания методической помощи при реализации образовательных программ начального общего и основного общего образования с применением электронного обучения и</w:t>
      </w:r>
      <w:proofErr w:type="gramEnd"/>
      <w:r w:rsidRPr="00052680">
        <w:rPr>
          <w:rFonts w:ascii="Times New Roman" w:hAnsi="Times New Roman" w:cs="Times New Roman"/>
          <w:sz w:val="28"/>
          <w:szCs w:val="28"/>
        </w:rPr>
        <w:t xml:space="preserve"> дистанционных технологий. </w:t>
      </w:r>
    </w:p>
    <w:p w:rsidR="00B26508" w:rsidRPr="00052680" w:rsidRDefault="00B26508" w:rsidP="00CA0CC9">
      <w:pPr>
        <w:pStyle w:val="a3"/>
        <w:numPr>
          <w:ilvl w:val="1"/>
          <w:numId w:val="2"/>
        </w:numPr>
        <w:spacing w:after="0" w:line="240" w:lineRule="auto"/>
        <w:ind w:left="284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Положении используются следующие понятия: </w:t>
      </w:r>
    </w:p>
    <w:p w:rsidR="000855BB" w:rsidRPr="00052680" w:rsidRDefault="00640623" w:rsidP="00052680">
      <w:pPr>
        <w:pStyle w:val="a3"/>
        <w:spacing w:after="0" w:line="240" w:lineRule="auto"/>
        <w:ind w:lef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Электронное обучение (далее ЭО)</w:t>
      </w:r>
      <w:r w:rsidR="003F4BED"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26508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</w:t>
      </w:r>
      <w:r w:rsidR="000855BB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ся и педагогических работников.</w:t>
      </w:r>
    </w:p>
    <w:p w:rsidR="000855BB" w:rsidRPr="00052680" w:rsidRDefault="00640623" w:rsidP="00052680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Дистанционные образовательные технологии (далее ДОТ)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855BB" w:rsidRPr="00052680" w:rsidRDefault="00B26508" w:rsidP="00052680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Электронные образовательные ресурсы 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– (ЭОР)- учебные материалы, для воспроизведения которых требуются электронные устройства.</w:t>
      </w:r>
    </w:p>
    <w:p w:rsidR="00B26508" w:rsidRPr="00052680" w:rsidRDefault="00B26508" w:rsidP="00052680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образовательные ресурсы (ЦОР)</w:t>
      </w:r>
      <w:r w:rsidR="003F4BED"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4BED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в цифровой форме фотографии, видеофрагменты и </w:t>
      </w:r>
      <w:proofErr w:type="spell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видеоруководства</w:t>
      </w:r>
      <w:proofErr w:type="spellEnd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статические и динамические модели, объекты виртуальной реальности и интерактивного моделирования, графические и </w:t>
      </w:r>
      <w:r w:rsidRPr="00052680">
        <w:rPr>
          <w:rFonts w:ascii="Times New Roman" w:hAnsi="Times New Roman" w:cs="Times New Roman"/>
          <w:sz w:val="28"/>
          <w:szCs w:val="28"/>
        </w:rPr>
        <w:t>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7073DD" w:rsidRPr="00052680" w:rsidRDefault="00430A2B" w:rsidP="00CA0CC9">
      <w:pPr>
        <w:pStyle w:val="a3"/>
        <w:numPr>
          <w:ilvl w:val="1"/>
          <w:numId w:val="2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="007073DD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="007073DD" w:rsidRPr="00052680">
        <w:rPr>
          <w:rFonts w:ascii="Times New Roman" w:hAnsi="Times New Roman" w:cs="Times New Roman"/>
          <w:sz w:val="28"/>
          <w:szCs w:val="28"/>
        </w:rPr>
        <w:t>Э</w:t>
      </w:r>
      <w:r w:rsidR="00640623" w:rsidRPr="00052680">
        <w:rPr>
          <w:rFonts w:ascii="Times New Roman" w:hAnsi="Times New Roman" w:cs="Times New Roman"/>
          <w:sz w:val="28"/>
          <w:szCs w:val="28"/>
        </w:rPr>
        <w:t xml:space="preserve">О и </w:t>
      </w:r>
      <w:r w:rsidR="007073DD" w:rsidRPr="00052680">
        <w:rPr>
          <w:rFonts w:ascii="Times New Roman" w:hAnsi="Times New Roman" w:cs="Times New Roman"/>
          <w:sz w:val="28"/>
          <w:szCs w:val="28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3F4BED" w:rsidRPr="00052680" w:rsidRDefault="00430A2B" w:rsidP="0005268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ецифики образовательных </w:t>
      </w:r>
      <w:r w:rsidR="008238A6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представл</w:t>
      </w:r>
      <w:r w:rsidR="008D527F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учебного материала. </w:t>
      </w:r>
      <w:proofErr w:type="gramStart"/>
      <w:r w:rsidR="00CE3422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052680">
        <w:rPr>
          <w:rFonts w:ascii="Times New Roman" w:hAnsi="Times New Roman" w:cs="Times New Roman"/>
          <w:sz w:val="28"/>
          <w:szCs w:val="28"/>
        </w:rPr>
        <w:t>Э</w:t>
      </w:r>
      <w:r w:rsidR="00640623" w:rsidRPr="00052680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052680">
        <w:rPr>
          <w:rFonts w:ascii="Times New Roman" w:hAnsi="Times New Roman" w:cs="Times New Roman"/>
          <w:sz w:val="28"/>
          <w:szCs w:val="28"/>
        </w:rPr>
        <w:t xml:space="preserve">ДОТ </w:t>
      </w:r>
      <w:r w:rsidR="00CE3422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посредственного взаимодействия </w:t>
      </w:r>
      <w:r w:rsidR="00CE3422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работника с обучающимся определяется </w:t>
      </w:r>
      <w:r w:rsidR="00640623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3F4BED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3F4BED" w:rsidRPr="00052680" w:rsidRDefault="000C29D0" w:rsidP="0005268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задач персонализации образовательного процесса.</w:t>
      </w:r>
    </w:p>
    <w:p w:rsidR="00B26508" w:rsidRPr="00052680" w:rsidRDefault="00B26508" w:rsidP="0005268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5BB" w:rsidRDefault="000855BB" w:rsidP="00052680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действий  администрации образовательной организации и педагогических работников  образовательной организации  в условиях перехода на реализацию программ с применением исключительно электронного обучения и дистанционных образовательных технологий.</w:t>
      </w:r>
    </w:p>
    <w:p w:rsidR="00052680" w:rsidRPr="00052680" w:rsidRDefault="00052680" w:rsidP="00052680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5BB" w:rsidRPr="00052680" w:rsidRDefault="003F4BED" w:rsidP="00052680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0855BB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 МОУ «Мясоедовская ООШ»:</w:t>
      </w:r>
    </w:p>
    <w:p w:rsidR="000855BB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сайт школы и ИСОУ «Виртуальная школа» (раздел «Домашнее задание») как ресурс, через который будет осуществляться информирование учащихся и обеспечиваться доступ к материалам и заданиям уроков;</w:t>
      </w:r>
    </w:p>
    <w:p w:rsidR="000855BB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возможные модели организации учебного процесса с применением электронного обучения и дистанционных образовательных технологий (образовательные онлайн-платформы; цифровые образовательные ресурсы, размещенные на образовательных сайтах; видеоконференции, </w:t>
      </w:r>
      <w:proofErr w:type="spell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skype</w:t>
      </w:r>
      <w:proofErr w:type="spellEnd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- общение; e-</w:t>
      </w:r>
      <w:proofErr w:type="spell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электронные носители мультимедийных 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приложений к учебникам, разработанные с учетом требований законодательства РФ об образовательной деятельности и др.);</w:t>
      </w:r>
    </w:p>
    <w:p w:rsidR="000855BB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</w:t>
      </w:r>
      <w:r w:rsidRPr="00E5475C">
        <w:rPr>
          <w:rFonts w:ascii="Times New Roman" w:hAnsi="Times New Roman" w:cs="Times New Roman"/>
          <w:color w:val="000000" w:themeColor="text1"/>
          <w:sz w:val="28"/>
          <w:szCs w:val="28"/>
        </w:rPr>
        <w:t>шаблон карты урока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54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№1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), проводимого с использованием электронного обучения и дистанционных образовательных технологий;</w:t>
      </w:r>
    </w:p>
    <w:p w:rsidR="000855BB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 </w:t>
      </w:r>
      <w:r w:rsidRPr="00E5475C">
        <w:rPr>
          <w:rFonts w:ascii="Times New Roman" w:hAnsi="Times New Roman" w:cs="Times New Roman"/>
          <w:color w:val="000000" w:themeColor="text1"/>
          <w:sz w:val="28"/>
          <w:szCs w:val="28"/>
        </w:rPr>
        <w:t>Алгоритм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54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2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) подготовки учителя к уроку с использованием электронного обучения и дистанционных технологий и порядок его проведения, закрепляет право учителя на выбор образовательных ресурсов, методов и форм контроля знаний учащихся, способов взаимодействия с учащимися и родителями;</w:t>
      </w:r>
    </w:p>
    <w:p w:rsidR="000855BB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оказания учебно-методической помощи обучающимся (индивидуальных консультаций) и проведения текущего контроля по учебным предметам;</w:t>
      </w:r>
      <w:proofErr w:type="gramEnd"/>
    </w:p>
    <w:p w:rsidR="000855BB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проведения промежуточной аттестации обучающихся при организации учебного процесса с применением электронного обучения и дистанционных образовательных технологий;</w:t>
      </w:r>
    </w:p>
    <w:p w:rsidR="00052680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издает приказ о реализации основных образовательных программ начального общего и основного общего</w:t>
      </w:r>
      <w:r w:rsidR="00052680"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 обучения;</w:t>
      </w:r>
    </w:p>
    <w:p w:rsidR="00052680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расписание занятий на каждый учебный день в соответствии с учебным планом по каждому предмету и классу, расписание индивидуальных консультаций в режиме онлайн;</w:t>
      </w:r>
    </w:p>
    <w:p w:rsidR="00052680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технического обеспечения учителя, необходимого для организации образовательной деятельности с применением электронного обучения и дистанционных образовательных технологий, обеспечивает необходимые технические условия для работы каждого учителя с применением электронного обучения и дистанционных образовательных технологий (рабочее место учителя с выходом в Интернет);</w:t>
      </w:r>
    </w:p>
    <w:p w:rsidR="00052680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минимальные перечни электронных и цифровых образовательных ресурсов, приложений, которые будут рекомендованы к использованию в образовательной деятельности;</w:t>
      </w:r>
    </w:p>
    <w:p w:rsidR="00052680" w:rsidRPr="00052680" w:rsidRDefault="000855BB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инструктивно-методические совещания для различных категорий педагогических работников по вопросам использования в практической деятельности электронного обучения и дистанционных образовательных технологий, выполнения требований Положения о реализации основных образовательных программ начального</w:t>
      </w:r>
      <w:r w:rsidR="0005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80" w:rsidRPr="00052680">
        <w:rPr>
          <w:rFonts w:ascii="Times New Roman" w:hAnsi="Times New Roman" w:cs="Times New Roman"/>
          <w:sz w:val="28"/>
          <w:szCs w:val="28"/>
        </w:rPr>
        <w:t>общего и  основного общего   образования с применением электронного обучения и дистанционных образовательных технологий;</w:t>
      </w:r>
    </w:p>
    <w:p w:rsidR="00052680" w:rsidRPr="00052680" w:rsidRDefault="00052680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обеспечивает ежедневный мониторинг учащихся, не имеющих возможности р</w:t>
      </w:r>
      <w:r>
        <w:rPr>
          <w:rFonts w:ascii="Times New Roman" w:hAnsi="Times New Roman" w:cs="Times New Roman"/>
          <w:sz w:val="28"/>
          <w:szCs w:val="28"/>
        </w:rPr>
        <w:t xml:space="preserve">аботать в дистанционном режиме; </w:t>
      </w:r>
      <w:r w:rsidRPr="00052680">
        <w:rPr>
          <w:rFonts w:ascii="Times New Roman" w:hAnsi="Times New Roman" w:cs="Times New Roman"/>
          <w:sz w:val="28"/>
          <w:szCs w:val="28"/>
        </w:rPr>
        <w:t xml:space="preserve">учащихся, которые осваивают учебные программы с использованием электронного </w:t>
      </w:r>
      <w:r w:rsidRPr="00052680">
        <w:rPr>
          <w:rFonts w:ascii="Times New Roman" w:hAnsi="Times New Roman" w:cs="Times New Roman"/>
          <w:sz w:val="28"/>
          <w:szCs w:val="28"/>
        </w:rPr>
        <w:lastRenderedPageBreak/>
        <w:t>обучения и дистанционных образовательных технологий; учащихся, которые по болезни временно не участвуют в учебном процессе;</w:t>
      </w:r>
    </w:p>
    <w:p w:rsidR="00052680" w:rsidRPr="00052680" w:rsidRDefault="00052680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принимает меры по организации обучения учащихся, не имеющих доступа к сети Интернет, с использованием других доступных средств связи (консультации учителя, задания обучающимся с помощью телефонной связи);</w:t>
      </w:r>
    </w:p>
    <w:p w:rsidR="00052680" w:rsidRPr="00052680" w:rsidRDefault="00052680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обеспечивает размещение на сайте школы информации о переходе на реализацию основных образовательных программ с применением электронного обучения и дистанционных образовательных технологий;</w:t>
      </w:r>
    </w:p>
    <w:p w:rsidR="00052680" w:rsidRPr="00052680" w:rsidRDefault="00052680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обеспечивает регулярный контроль работы педагогов, в том числе ведения электронного журнала в ИСОУ «Виртуальная школа»;</w:t>
      </w:r>
    </w:p>
    <w:p w:rsidR="00052680" w:rsidRPr="00052680" w:rsidRDefault="00052680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информирует учащихся и их родителей (законных представителей) о переходе на реализацию образовательных программ с применением электронного обучения и дистанционных образовательных технологий, в том числе с расписанием занятий, особенностями проведения текущего контроля и по учебным предметам, с графиком проведения консультаций, об изменении формы обучения в связи с изменением санитарно-эпидемиологической обстановки;</w:t>
      </w:r>
    </w:p>
    <w:p w:rsidR="00052680" w:rsidRPr="00C07D0C" w:rsidRDefault="00052680" w:rsidP="00CA0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вносит изменения в основные образовательные программы начального общего и  основного общего  образования в части использования формы обучения с применением электронного обучения и дистанционных образовательных технологий, в том числе методов и форм контроля результатов освоения основных образовательных программ.</w:t>
      </w:r>
    </w:p>
    <w:p w:rsidR="00C07D0C" w:rsidRPr="00052680" w:rsidRDefault="00C07D0C" w:rsidP="00C07D0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680" w:rsidRDefault="00052680" w:rsidP="00052680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680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:rsidR="00052680" w:rsidRPr="00052680" w:rsidRDefault="00052680" w:rsidP="00CA0C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>информируют учащихся и их родителей (законных представителей) любым удобным способом о реализации образовательных программ с применением электронного обучения 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C07D0C" w:rsidRPr="00C07D0C" w:rsidRDefault="00052680" w:rsidP="00CA0C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 xml:space="preserve">проводят разъяснительную работу с родителями о целесообразности и необходимости </w:t>
      </w:r>
      <w:proofErr w:type="gramStart"/>
      <w:r w:rsidRPr="00052680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052680">
        <w:rPr>
          <w:rFonts w:ascii="Times New Roman" w:hAnsi="Times New Roman" w:cs="Times New Roman"/>
          <w:sz w:val="28"/>
          <w:szCs w:val="28"/>
        </w:rPr>
        <w:t xml:space="preserve"> ограничительных мер на период эпидемии </w:t>
      </w:r>
      <w:proofErr w:type="spellStart"/>
      <w:r w:rsidRPr="0005268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52680">
        <w:rPr>
          <w:rFonts w:ascii="Times New Roman" w:hAnsi="Times New Roman" w:cs="Times New Roman"/>
          <w:sz w:val="28"/>
          <w:szCs w:val="28"/>
        </w:rPr>
        <w:t>;</w:t>
      </w:r>
    </w:p>
    <w:p w:rsidR="00C07D0C" w:rsidRPr="00C07D0C" w:rsidRDefault="00052680" w:rsidP="00CA0C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 xml:space="preserve">объясняют роль родителей в процессе образования своих детей с применением электронного обучения и дистанционных образовательных технологий; </w:t>
      </w:r>
    </w:p>
    <w:p w:rsidR="00C07D0C" w:rsidRPr="00C07D0C" w:rsidRDefault="00052680" w:rsidP="00CA0C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 xml:space="preserve">информируют о том, что в соответствии с Положением о реализации основных образовательных программ с применением электронного обучения и дистанционных образовательных технологий на родителей возлагается ответственность </w:t>
      </w:r>
      <w:proofErr w:type="gramStart"/>
      <w:r w:rsidRPr="000526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680">
        <w:rPr>
          <w:rFonts w:ascii="Times New Roman" w:hAnsi="Times New Roman" w:cs="Times New Roman"/>
          <w:sz w:val="28"/>
          <w:szCs w:val="28"/>
        </w:rPr>
        <w:t>:</w:t>
      </w:r>
    </w:p>
    <w:p w:rsidR="00C07D0C" w:rsidRPr="00C07D0C" w:rsidRDefault="00052680" w:rsidP="00CA0C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безопасность жизни и здоровья детей на время проведения ограничительных противоэпидемических мероприятий и реализации </w:t>
      </w:r>
      <w:r w:rsidRPr="00C07D0C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 использованием дистанционных образовательных технологий;</w:t>
      </w:r>
    </w:p>
    <w:p w:rsidR="00C07D0C" w:rsidRPr="00C07D0C" w:rsidRDefault="00052680" w:rsidP="00CA0C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создание технических условий для обучения детей с использованием дистанционных образовательных технологий;</w:t>
      </w:r>
    </w:p>
    <w:p w:rsidR="00C07D0C" w:rsidRPr="00C07D0C" w:rsidRDefault="00052680" w:rsidP="00CA0C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обеспечение комфортных условий обучения;</w:t>
      </w:r>
    </w:p>
    <w:p w:rsidR="00C07D0C" w:rsidRPr="00C07D0C" w:rsidRDefault="00052680" w:rsidP="00CA0C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соблюдение режима дня с обязательным выполнением заданий по всем предметам в соответствии с расписанием уроков.</w:t>
      </w:r>
    </w:p>
    <w:p w:rsidR="00C07D0C" w:rsidRPr="00C07D0C" w:rsidRDefault="00052680" w:rsidP="00CA0C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обеспечивают сбор заявлений родителей на выбор формы обучения с применением электронного обучения и дистанционных образовательных технологий любым доступным способом, в том числе и с использованием информационно-телекоммуникационной сети «Интернет» (</w:t>
      </w:r>
      <w:r w:rsidRPr="00E5475C">
        <w:rPr>
          <w:rFonts w:ascii="Times New Roman" w:hAnsi="Times New Roman" w:cs="Times New Roman"/>
          <w:i/>
          <w:sz w:val="28"/>
          <w:szCs w:val="28"/>
        </w:rPr>
        <w:t>приложение №3</w:t>
      </w:r>
      <w:r w:rsidRPr="00C07D0C">
        <w:rPr>
          <w:rFonts w:ascii="Times New Roman" w:hAnsi="Times New Roman" w:cs="Times New Roman"/>
          <w:sz w:val="28"/>
          <w:szCs w:val="28"/>
        </w:rPr>
        <w:t>);</w:t>
      </w:r>
    </w:p>
    <w:p w:rsidR="00C07D0C" w:rsidRPr="00C07D0C" w:rsidRDefault="00052680" w:rsidP="00CA0CC9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проводят анализ наличия у обучающихся технических возможностей для освоения образовательных программ с применением электронного обучения и дистанционных образовательных технологий и передают данную информацию учителям-предметникам;</w:t>
      </w:r>
    </w:p>
    <w:p w:rsidR="00C07D0C" w:rsidRPr="00C07D0C" w:rsidRDefault="00052680" w:rsidP="00CA0CC9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обеспечивают мониторинг включенности всех учащихся класса в учебный процесс, в том числе форм взаимодействия с учителям</w:t>
      </w:r>
      <w:proofErr w:type="gramStart"/>
      <w:r w:rsidRPr="00C07D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7D0C">
        <w:rPr>
          <w:rFonts w:ascii="Times New Roman" w:hAnsi="Times New Roman" w:cs="Times New Roman"/>
          <w:sz w:val="28"/>
          <w:szCs w:val="28"/>
        </w:rPr>
        <w:t xml:space="preserve"> предметниками: не реже 1 раза в день  в любом удобном формате;</w:t>
      </w:r>
    </w:p>
    <w:p w:rsidR="00C07D0C" w:rsidRPr="00C07D0C" w:rsidRDefault="00052680" w:rsidP="00CA0CC9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проводят с обучающимися инструктажи по технике безопасности и соблюдению мер профилактики заболевания вирусными инфекциями;</w:t>
      </w:r>
    </w:p>
    <w:p w:rsidR="00C07D0C" w:rsidRPr="00C07D0C" w:rsidRDefault="00052680" w:rsidP="00CA0CC9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ежедневно информируют родителей (законных представителей) о результатах обучения детей с применением электронного обучения и дистанционных образовательных технологий через мессенджеры (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WhatsApp</w:t>
      </w:r>
      <w:proofErr w:type="gramStart"/>
      <w:r w:rsidRPr="00C07D0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07D0C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C07D0C" w:rsidRPr="00C07D0C" w:rsidRDefault="00052680" w:rsidP="00CA0CC9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осуществляют ежедневный учет учащихся, не имеющих возможности работать в дистанционном режиме; учащихся, которые осваивают учебные программы с использованием электронного обучения и дистанционных образовательных технологий; учащихся, которые по болезни временно не участвуют в учебном процессе. </w:t>
      </w:r>
    </w:p>
    <w:p w:rsidR="00C07D0C" w:rsidRPr="00C07D0C" w:rsidRDefault="00C07D0C" w:rsidP="00C07D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D0C" w:rsidRDefault="00052680" w:rsidP="00C07D0C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b/>
          <w:sz w:val="28"/>
          <w:szCs w:val="28"/>
        </w:rPr>
        <w:t>2.3.</w:t>
      </w:r>
      <w:r w:rsidRPr="00C07D0C">
        <w:rPr>
          <w:rFonts w:ascii="Times New Roman" w:hAnsi="Times New Roman" w:cs="Times New Roman"/>
          <w:sz w:val="28"/>
          <w:szCs w:val="28"/>
        </w:rPr>
        <w:t>Учителя-предметники (учителя начальных классов):</w:t>
      </w:r>
    </w:p>
    <w:p w:rsidR="00C07D0C" w:rsidRPr="00C07D0C" w:rsidRDefault="00052680" w:rsidP="00CA0C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вносят коррективы:</w:t>
      </w:r>
    </w:p>
    <w:p w:rsidR="00C07D0C" w:rsidRPr="00C07D0C" w:rsidRDefault="00052680" w:rsidP="00CA0C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в рабочие программы по предметам в части использования форм обучения (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 xml:space="preserve">, онлайн - консультация и т.д.), технических средств обучения и 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интерет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>-ресурсов;</w:t>
      </w:r>
    </w:p>
    <w:p w:rsidR="00C07D0C" w:rsidRPr="00C07D0C" w:rsidRDefault="00052680" w:rsidP="00CA0C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в календарно-тематическое планирование: определяют темы уроков, которые будут проведены с использованием электронного обучения и дистанционных технологий (рекомендуется для проведения с использованием электронного обучения и дистанционных технологий отобрать уроки, материал которых доступен для освоения подавляющим большинством учащихся самостоятельно).</w:t>
      </w:r>
      <w:r w:rsidR="00C07D0C">
        <w:rPr>
          <w:rFonts w:ascii="Times New Roman" w:hAnsi="Times New Roman" w:cs="Times New Roman"/>
          <w:sz w:val="28"/>
          <w:szCs w:val="28"/>
        </w:rPr>
        <w:t xml:space="preserve"> </w:t>
      </w:r>
      <w:r w:rsidRPr="00C07D0C">
        <w:rPr>
          <w:rFonts w:ascii="Times New Roman" w:hAnsi="Times New Roman" w:cs="Times New Roman"/>
          <w:sz w:val="28"/>
          <w:szCs w:val="28"/>
        </w:rPr>
        <w:t xml:space="preserve">Коррективы в рабочие программ и календарно-тематическое планирование рассматриваются на </w:t>
      </w:r>
      <w:r w:rsidRPr="00C07D0C">
        <w:rPr>
          <w:rFonts w:ascii="Times New Roman" w:hAnsi="Times New Roman" w:cs="Times New Roman"/>
          <w:sz w:val="28"/>
          <w:szCs w:val="28"/>
        </w:rPr>
        <w:lastRenderedPageBreak/>
        <w:t>заседании ШМО. Изменения, внесенные в календарно-тематическое планирование, утверждаются приказом.</w:t>
      </w:r>
    </w:p>
    <w:p w:rsidR="00052680" w:rsidRPr="00C07D0C" w:rsidRDefault="00052680" w:rsidP="00CA0C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при подготовке к проведению уроков с использованием электронного обучения и дистанционных образовательных технологий в</w:t>
      </w:r>
      <w:r w:rsidR="00C07D0C">
        <w:rPr>
          <w:rFonts w:ascii="Times New Roman" w:hAnsi="Times New Roman" w:cs="Times New Roman"/>
          <w:sz w:val="28"/>
          <w:szCs w:val="28"/>
        </w:rPr>
        <w:t>ыбирают формат проведения урока</w:t>
      </w:r>
      <w:r w:rsidRPr="00C07D0C">
        <w:rPr>
          <w:rFonts w:ascii="Times New Roman" w:hAnsi="Times New Roman" w:cs="Times New Roman"/>
          <w:sz w:val="28"/>
          <w:szCs w:val="28"/>
        </w:rPr>
        <w:t>: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D0C">
        <w:rPr>
          <w:rFonts w:ascii="Times New Roman" w:hAnsi="Times New Roman" w:cs="Times New Roman"/>
          <w:sz w:val="28"/>
          <w:szCs w:val="28"/>
        </w:rPr>
        <w:t>синхронный</w:t>
      </w:r>
      <w:proofErr w:type="gramEnd"/>
      <w:r w:rsidRPr="00C07D0C">
        <w:rPr>
          <w:rFonts w:ascii="Times New Roman" w:hAnsi="Times New Roman" w:cs="Times New Roman"/>
          <w:sz w:val="28"/>
          <w:szCs w:val="28"/>
        </w:rPr>
        <w:t xml:space="preserve"> (он-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 xml:space="preserve"> обучение):</w:t>
      </w:r>
      <w:r w:rsidR="00C07D0C">
        <w:rPr>
          <w:rFonts w:ascii="Times New Roman" w:hAnsi="Times New Roman" w:cs="Times New Roman"/>
          <w:sz w:val="28"/>
          <w:szCs w:val="28"/>
        </w:rPr>
        <w:t xml:space="preserve"> </w:t>
      </w:r>
      <w:r w:rsidRPr="00C07D0C">
        <w:rPr>
          <w:rFonts w:ascii="Times New Roman" w:hAnsi="Times New Roman" w:cs="Times New Roman"/>
          <w:sz w:val="28"/>
          <w:szCs w:val="28"/>
        </w:rPr>
        <w:t>коммуникация происходит в реальном времени;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D0C">
        <w:rPr>
          <w:rFonts w:ascii="Times New Roman" w:hAnsi="Times New Roman" w:cs="Times New Roman"/>
          <w:sz w:val="28"/>
          <w:szCs w:val="28"/>
        </w:rPr>
        <w:t>асинхронный</w:t>
      </w:r>
      <w:proofErr w:type="gramEnd"/>
      <w:r w:rsidRPr="00C07D0C">
        <w:rPr>
          <w:rFonts w:ascii="Times New Roman" w:hAnsi="Times New Roman" w:cs="Times New Roman"/>
          <w:sz w:val="28"/>
          <w:szCs w:val="28"/>
        </w:rPr>
        <w:t>: учащиеся получают материалы для самостоятельного изучения, тесты, которые необходимо сделать к определенному сроку. В этом случае учащиеся самостоятельно планируют свой график работы, как «список дел на период» (период определяет учитель), определяет средства коммуникации с обратной связью: почта, чат, социальные сети и т.д.;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D0C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Pr="00C07D0C">
        <w:rPr>
          <w:rFonts w:ascii="Times New Roman" w:hAnsi="Times New Roman" w:cs="Times New Roman"/>
          <w:sz w:val="28"/>
          <w:szCs w:val="28"/>
        </w:rPr>
        <w:t xml:space="preserve"> (оптимальный):</w:t>
      </w:r>
      <w:r w:rsidR="00C07D0C">
        <w:rPr>
          <w:rFonts w:ascii="Times New Roman" w:hAnsi="Times New Roman" w:cs="Times New Roman"/>
          <w:sz w:val="28"/>
          <w:szCs w:val="28"/>
        </w:rPr>
        <w:t xml:space="preserve"> </w:t>
      </w:r>
      <w:r w:rsidRPr="00C07D0C">
        <w:rPr>
          <w:rFonts w:ascii="Times New Roman" w:hAnsi="Times New Roman" w:cs="Times New Roman"/>
          <w:sz w:val="28"/>
          <w:szCs w:val="28"/>
        </w:rPr>
        <w:t xml:space="preserve">проведение отдельных 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>, контрольных</w:t>
      </w:r>
      <w:r w:rsidR="00C07D0C">
        <w:rPr>
          <w:rFonts w:ascii="Times New Roman" w:hAnsi="Times New Roman" w:cs="Times New Roman"/>
          <w:sz w:val="28"/>
          <w:szCs w:val="28"/>
        </w:rPr>
        <w:t xml:space="preserve"> </w:t>
      </w:r>
      <w:r w:rsidRPr="00C07D0C">
        <w:rPr>
          <w:rFonts w:ascii="Times New Roman" w:hAnsi="Times New Roman" w:cs="Times New Roman"/>
          <w:sz w:val="28"/>
          <w:szCs w:val="28"/>
        </w:rPr>
        <w:t>мероприятий в синхронном формате.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отбирают содержание учебного материала, определяют его оптимальный объем для дистанционного изучения, группируют необходимый материал темы в общие блоки (с учетом изменившего формата проведения урока и возможных сложностей учителю рекомендуется придерживаться правила: лучше меньше, да лучше);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определяют, какова будет доля лекционного формата и обязательной самостоятельной индивидуальной работы учеников, в том числе на электронных платформах с заданиями;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выбирают платформу с учебными заданиями и интерактивными учебными материалами для самостоятельной работы учащихся. Она (платформа) будет использоваться как основа для получения</w:t>
      </w:r>
      <w:r w:rsidR="00F06298">
        <w:rPr>
          <w:rFonts w:ascii="Times New Roman" w:hAnsi="Times New Roman" w:cs="Times New Roman"/>
          <w:sz w:val="28"/>
          <w:szCs w:val="28"/>
        </w:rPr>
        <w:t xml:space="preserve"> предметных знаний и их оценки </w:t>
      </w:r>
      <w:r w:rsidRPr="00C07D0C">
        <w:rPr>
          <w:rFonts w:ascii="Times New Roman" w:hAnsi="Times New Roman" w:cs="Times New Roman"/>
          <w:sz w:val="28"/>
          <w:szCs w:val="28"/>
        </w:rPr>
        <w:t>перечен</w:t>
      </w:r>
      <w:r w:rsidR="00F0629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0629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6298">
        <w:rPr>
          <w:rFonts w:ascii="Times New Roman" w:hAnsi="Times New Roman" w:cs="Times New Roman"/>
          <w:sz w:val="28"/>
          <w:szCs w:val="28"/>
        </w:rPr>
        <w:t xml:space="preserve"> прилагается (</w:t>
      </w:r>
      <w:r w:rsidR="00F06298">
        <w:rPr>
          <w:rFonts w:ascii="Times New Roman" w:hAnsi="Times New Roman" w:cs="Times New Roman"/>
          <w:i/>
          <w:sz w:val="28"/>
          <w:szCs w:val="28"/>
        </w:rPr>
        <w:t>п</w:t>
      </w:r>
      <w:r w:rsidR="00F06298" w:rsidRPr="00F06298">
        <w:rPr>
          <w:rFonts w:ascii="Times New Roman" w:hAnsi="Times New Roman" w:cs="Times New Roman"/>
          <w:i/>
          <w:sz w:val="28"/>
          <w:szCs w:val="28"/>
        </w:rPr>
        <w:t>риложение №4</w:t>
      </w:r>
      <w:r w:rsidR="00F06298">
        <w:rPr>
          <w:rFonts w:ascii="Times New Roman" w:hAnsi="Times New Roman" w:cs="Times New Roman"/>
          <w:sz w:val="28"/>
          <w:szCs w:val="28"/>
        </w:rPr>
        <w:t>)</w:t>
      </w:r>
      <w:r w:rsidRPr="00C07D0C">
        <w:rPr>
          <w:rFonts w:ascii="Times New Roman" w:hAnsi="Times New Roman" w:cs="Times New Roman"/>
          <w:sz w:val="28"/>
          <w:szCs w:val="28"/>
        </w:rPr>
        <w:t>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определяют (по возможности) объем совместной деятельности в сети и работы в группах;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определяют объем дополнительного (углубленного) изучения отдельных тем и онлайн - консультаций;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определяют формат выполнения самостоятельных работ (домашних заданий), контролируют процесс передачи их на проверку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оформляют карту урок</w:t>
      </w:r>
      <w:r w:rsidR="00C07D0C">
        <w:rPr>
          <w:rFonts w:ascii="Times New Roman" w:hAnsi="Times New Roman" w:cs="Times New Roman"/>
          <w:sz w:val="28"/>
          <w:szCs w:val="28"/>
        </w:rPr>
        <w:t xml:space="preserve">а в соответствии с утвержденным </w:t>
      </w:r>
      <w:r w:rsidRPr="00C07D0C">
        <w:rPr>
          <w:rFonts w:ascii="Times New Roman" w:hAnsi="Times New Roman" w:cs="Times New Roman"/>
          <w:sz w:val="28"/>
          <w:szCs w:val="28"/>
        </w:rPr>
        <w:t>Положением шаблоном;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прикрепляют карту урока к соответствующей теме урока в ИСОУ «Виртуальная школа» (раздел «Домашнее задание») и передают инженеру для размещения на сайте школы в разделе «Электронное обучение, дистанционные образовательные технологии» накануне </w:t>
      </w:r>
      <w:r w:rsidRPr="00C07D0C">
        <w:rPr>
          <w:rFonts w:ascii="Times New Roman" w:hAnsi="Times New Roman" w:cs="Times New Roman"/>
          <w:sz w:val="28"/>
          <w:szCs w:val="28"/>
        </w:rPr>
        <w:lastRenderedPageBreak/>
        <w:t>проведения урока или в день его проведения, но обязательно до начала урока;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проводят урок с использованием электронного обучения и дистанционных образовательных технологий в соответствии с расписанием, осуществляют </w:t>
      </w:r>
      <w:proofErr w:type="gramStart"/>
      <w:r w:rsidRPr="00C07D0C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C07D0C">
        <w:rPr>
          <w:rFonts w:ascii="Times New Roman" w:hAnsi="Times New Roman" w:cs="Times New Roman"/>
          <w:sz w:val="28"/>
          <w:szCs w:val="28"/>
        </w:rPr>
        <w:t xml:space="preserve"> онлайн-консультирование учащихся;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готовят отдельные задания для учащихся, не имеющих возможности обучаться в дистанционном режиме, определяет способы взаимодействия с ними;</w:t>
      </w:r>
    </w:p>
    <w:p w:rsid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</w:t>
      </w:r>
      <w:proofErr w:type="gramStart"/>
      <w:r w:rsidRPr="00C07D0C">
        <w:rPr>
          <w:rFonts w:ascii="Times New Roman" w:hAnsi="Times New Roman" w:cs="Times New Roman"/>
          <w:sz w:val="28"/>
          <w:szCs w:val="28"/>
        </w:rPr>
        <w:t>обучающ</w:t>
      </w:r>
      <w:r w:rsidR="00C07D0C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C07D0C">
        <w:rPr>
          <w:rFonts w:ascii="Times New Roman" w:hAnsi="Times New Roman" w:cs="Times New Roman"/>
          <w:sz w:val="28"/>
          <w:szCs w:val="28"/>
        </w:rPr>
        <w:t xml:space="preserve"> в виде текстовых или </w:t>
      </w:r>
      <w:proofErr w:type="spellStart"/>
      <w:r w:rsidR="00C07D0C">
        <w:rPr>
          <w:rFonts w:ascii="Times New Roman" w:hAnsi="Times New Roman" w:cs="Times New Roman"/>
          <w:sz w:val="28"/>
          <w:szCs w:val="28"/>
        </w:rPr>
        <w:t>аудио</w:t>
      </w:r>
      <w:r w:rsidR="00C07D0C" w:rsidRPr="00C07D0C">
        <w:rPr>
          <w:rFonts w:ascii="Times New Roman" w:hAnsi="Times New Roman" w:cs="Times New Roman"/>
          <w:sz w:val="28"/>
          <w:szCs w:val="28"/>
        </w:rPr>
        <w:t>рецензий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>, в ходе устных онлайн-консультаций;</w:t>
      </w:r>
    </w:p>
    <w:p w:rsidR="00052680" w:rsidRPr="00C07D0C" w:rsidRDefault="00052680" w:rsidP="00CA0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ежедневно вносят в электронный журнал ИСОУ «Виртуальная школа» необходимую информацию, обеспечивают ведение учета результатов образовательной деятельности (выставляет текущие отметки в электронный журнал).</w:t>
      </w:r>
    </w:p>
    <w:p w:rsidR="00052680" w:rsidRPr="00052680" w:rsidRDefault="00052680" w:rsidP="0005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80" w:rsidRPr="00C07D0C" w:rsidRDefault="00052680" w:rsidP="00CA0CC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0C">
        <w:rPr>
          <w:rFonts w:ascii="Times New Roman" w:hAnsi="Times New Roman" w:cs="Times New Roman"/>
          <w:b/>
          <w:sz w:val="28"/>
          <w:szCs w:val="28"/>
        </w:rPr>
        <w:t>Ответственность родителей (законных представителей) и обучающихся:</w:t>
      </w:r>
    </w:p>
    <w:p w:rsidR="00C07D0C" w:rsidRDefault="00C07D0C" w:rsidP="0005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D0C" w:rsidRDefault="00052680" w:rsidP="00C07D0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b/>
          <w:sz w:val="28"/>
          <w:szCs w:val="28"/>
        </w:rPr>
        <w:t>3.1.</w:t>
      </w:r>
      <w:r w:rsidRPr="00052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68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обучающихся)</w:t>
      </w:r>
      <w:proofErr w:type="gramEnd"/>
    </w:p>
    <w:p w:rsidR="00C07D0C" w:rsidRDefault="00052680" w:rsidP="00CA0CC9">
      <w:pPr>
        <w:pStyle w:val="a3"/>
        <w:numPr>
          <w:ilvl w:val="0"/>
          <w:numId w:val="11"/>
        </w:numPr>
        <w:spacing w:after="0" w:line="240" w:lineRule="auto"/>
        <w:ind w:firstLine="132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обеспечение контроля выполнения 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C07D0C" w:rsidRDefault="00052680" w:rsidP="00CA0CC9">
      <w:pPr>
        <w:pStyle w:val="a3"/>
        <w:numPr>
          <w:ilvl w:val="0"/>
          <w:numId w:val="11"/>
        </w:numPr>
        <w:spacing w:after="0" w:line="240" w:lineRule="auto"/>
        <w:ind w:firstLine="132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обеспечение контроля выполнения ребенком учебного графика и заданий;</w:t>
      </w:r>
    </w:p>
    <w:p w:rsidR="00C07D0C" w:rsidRDefault="00052680" w:rsidP="00CA0CC9">
      <w:pPr>
        <w:pStyle w:val="a3"/>
        <w:numPr>
          <w:ilvl w:val="0"/>
          <w:numId w:val="11"/>
        </w:numPr>
        <w:spacing w:after="0" w:line="240" w:lineRule="auto"/>
        <w:ind w:firstLine="132"/>
        <w:jc w:val="both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сохранность и целевое</w:t>
      </w:r>
      <w:r w:rsidR="00C07D0C">
        <w:rPr>
          <w:rFonts w:ascii="Times New Roman" w:hAnsi="Times New Roman" w:cs="Times New Roman"/>
          <w:sz w:val="28"/>
          <w:szCs w:val="28"/>
        </w:rPr>
        <w:t xml:space="preserve"> использование предоставленного </w:t>
      </w:r>
      <w:r w:rsidRPr="00C07D0C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07D0C" w:rsidRDefault="00052680" w:rsidP="00CA0CC9">
      <w:pPr>
        <w:pStyle w:val="a3"/>
        <w:numPr>
          <w:ilvl w:val="1"/>
          <w:numId w:val="12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C07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D0C">
        <w:rPr>
          <w:rFonts w:ascii="Times New Roman" w:hAnsi="Times New Roman" w:cs="Times New Roman"/>
          <w:sz w:val="28"/>
          <w:szCs w:val="28"/>
        </w:rPr>
        <w:t>:</w:t>
      </w:r>
    </w:p>
    <w:p w:rsidR="00C07D0C" w:rsidRDefault="00052680" w:rsidP="00CA0CC9">
      <w:pPr>
        <w:pStyle w:val="a3"/>
        <w:numPr>
          <w:ilvl w:val="0"/>
          <w:numId w:val="13"/>
        </w:numPr>
        <w:spacing w:after="0" w:line="240" w:lineRule="auto"/>
        <w:ind w:firstLine="132"/>
        <w:jc w:val="both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>за выполнение учебных требований;</w:t>
      </w:r>
    </w:p>
    <w:p w:rsidR="00052680" w:rsidRPr="00C07D0C" w:rsidRDefault="00052680" w:rsidP="00CA0CC9">
      <w:pPr>
        <w:pStyle w:val="a3"/>
        <w:numPr>
          <w:ilvl w:val="0"/>
          <w:numId w:val="13"/>
        </w:numPr>
        <w:spacing w:after="0" w:line="240" w:lineRule="auto"/>
        <w:ind w:firstLine="132"/>
        <w:jc w:val="both"/>
        <w:rPr>
          <w:rFonts w:ascii="Times New Roman" w:hAnsi="Times New Roman" w:cs="Times New Roman"/>
          <w:sz w:val="28"/>
          <w:szCs w:val="28"/>
        </w:rPr>
      </w:pPr>
      <w:r w:rsidRPr="00C07D0C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proofErr w:type="spellStart"/>
      <w:r w:rsidRPr="00C07D0C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C07D0C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052680" w:rsidRPr="00052680" w:rsidRDefault="00052680" w:rsidP="0005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80" w:rsidRPr="00052680" w:rsidRDefault="00052680" w:rsidP="0005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80" w:rsidRPr="00052680" w:rsidRDefault="00052680" w:rsidP="0005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80" w:rsidRPr="00052680" w:rsidRDefault="00052680" w:rsidP="0005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80" w:rsidRPr="00052680" w:rsidRDefault="00052680" w:rsidP="00052680">
      <w:pPr>
        <w:rPr>
          <w:rFonts w:ascii="Times New Roman" w:hAnsi="Times New Roman" w:cs="Times New Roman"/>
          <w:sz w:val="24"/>
          <w:szCs w:val="24"/>
        </w:rPr>
      </w:pPr>
    </w:p>
    <w:p w:rsidR="00052680" w:rsidRPr="00052680" w:rsidRDefault="00052680" w:rsidP="00052680">
      <w:pPr>
        <w:rPr>
          <w:rFonts w:ascii="Times New Roman" w:hAnsi="Times New Roman" w:cs="Times New Roman"/>
          <w:sz w:val="24"/>
          <w:szCs w:val="24"/>
        </w:rPr>
      </w:pPr>
    </w:p>
    <w:p w:rsidR="00052680" w:rsidRPr="00052680" w:rsidRDefault="00052680" w:rsidP="00052680">
      <w:pPr>
        <w:rPr>
          <w:rFonts w:ascii="Times New Roman" w:hAnsi="Times New Roman" w:cs="Times New Roman"/>
          <w:sz w:val="24"/>
          <w:szCs w:val="24"/>
        </w:rPr>
      </w:pPr>
    </w:p>
    <w:p w:rsidR="00052680" w:rsidRPr="00052680" w:rsidRDefault="00052680" w:rsidP="00052680">
      <w:pPr>
        <w:rPr>
          <w:rFonts w:ascii="Times New Roman" w:hAnsi="Times New Roman" w:cs="Times New Roman"/>
          <w:sz w:val="24"/>
          <w:szCs w:val="24"/>
        </w:rPr>
      </w:pPr>
    </w:p>
    <w:p w:rsidR="00B26508" w:rsidRPr="00052680" w:rsidRDefault="00B26508" w:rsidP="00B26508">
      <w:pPr>
        <w:rPr>
          <w:rFonts w:ascii="Times New Roman" w:hAnsi="Times New Roman" w:cs="Times New Roman"/>
          <w:sz w:val="24"/>
          <w:szCs w:val="24"/>
        </w:rPr>
        <w:sectPr w:rsidR="00B26508" w:rsidRPr="00052680" w:rsidSect="00052680">
          <w:pgSz w:w="11909" w:h="16838"/>
          <w:pgMar w:top="1134" w:right="850" w:bottom="1134" w:left="1985" w:header="0" w:footer="3" w:gutter="0"/>
          <w:cols w:space="720"/>
          <w:noEndnote/>
          <w:docGrid w:linePitch="360"/>
        </w:sectPr>
      </w:pPr>
    </w:p>
    <w:p w:rsidR="0037422D" w:rsidRPr="00E5475C" w:rsidRDefault="00832BD2" w:rsidP="00CC70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37422D" w:rsidRPr="00E54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75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7018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22D" w:rsidRPr="00E5475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06298">
        <w:rPr>
          <w:rFonts w:ascii="Times New Roman" w:hAnsi="Times New Roman" w:cs="Times New Roman"/>
          <w:b/>
          <w:sz w:val="24"/>
          <w:szCs w:val="24"/>
        </w:rPr>
        <w:t>№</w:t>
      </w:r>
      <w:r w:rsidR="0037422D" w:rsidRPr="00E5475C">
        <w:rPr>
          <w:rFonts w:ascii="Times New Roman" w:hAnsi="Times New Roman" w:cs="Times New Roman"/>
          <w:b/>
          <w:sz w:val="24"/>
          <w:szCs w:val="24"/>
        </w:rPr>
        <w:t>1</w:t>
      </w:r>
    </w:p>
    <w:p w:rsidR="0037422D" w:rsidRPr="00052680" w:rsidRDefault="0037422D" w:rsidP="0083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2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Карта урока для организации занятий с использованием </w:t>
      </w:r>
    </w:p>
    <w:p w:rsidR="0037422D" w:rsidRPr="00052680" w:rsidRDefault="0037422D" w:rsidP="0083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2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электронного обучения и дистанционных образовательных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6485"/>
      </w:tblGrid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6485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6485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6485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проведения урока</w:t>
            </w:r>
          </w:p>
        </w:tc>
        <w:tc>
          <w:tcPr>
            <w:tcW w:w="6485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6485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урока</w:t>
            </w:r>
          </w:p>
        </w:tc>
        <w:tc>
          <w:tcPr>
            <w:tcW w:w="6485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Рекомендуется цель урока формулировать в деятельности детей, это будет способствовать формированию у учащихся регулятивных УУД в части умения формулировать цели своей деятельности.</w:t>
            </w:r>
          </w:p>
        </w:tc>
      </w:tr>
      <w:tr w:rsidR="0037422D" w:rsidRPr="00052680" w:rsidTr="00431E07">
        <w:tc>
          <w:tcPr>
            <w:tcW w:w="9570" w:type="dxa"/>
            <w:gridSpan w:val="3"/>
          </w:tcPr>
          <w:p w:rsidR="0037422D" w:rsidRPr="00052680" w:rsidRDefault="0037422D" w:rsidP="0083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</w:t>
            </w:r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83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7422D" w:rsidRPr="00052680" w:rsidRDefault="0037422D" w:rsidP="00E5475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2680">
        <w:rPr>
          <w:rFonts w:ascii="Times New Roman" w:hAnsi="Times New Roman" w:cs="Times New Roman"/>
          <w:sz w:val="24"/>
          <w:szCs w:val="24"/>
        </w:rPr>
        <w:t xml:space="preserve">Вопросы можно задать по адресу электронной почты или в мессенджерах </w:t>
      </w:r>
      <w:r w:rsidRPr="0005268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052680">
        <w:rPr>
          <w:rFonts w:ascii="Times New Roman" w:hAnsi="Times New Roman" w:cs="Times New Roman"/>
          <w:sz w:val="24"/>
          <w:szCs w:val="24"/>
        </w:rPr>
        <w:t>iber</w:t>
      </w:r>
      <w:proofErr w:type="spellEnd"/>
      <w:r w:rsidRPr="00052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________________(по желанию)</w:t>
      </w:r>
      <w:r w:rsidRPr="00052680">
        <w:rPr>
          <w:rFonts w:ascii="Times New Roman" w:hAnsi="Times New Roman" w:cs="Times New Roman"/>
          <w:sz w:val="24"/>
          <w:szCs w:val="24"/>
        </w:rPr>
        <w:t xml:space="preserve">  или в онлайн конференции </w:t>
      </w:r>
      <w:r w:rsidRPr="00052680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052680">
        <w:rPr>
          <w:rFonts w:ascii="Times New Roman" w:hAnsi="Times New Roman" w:cs="Times New Roman"/>
          <w:sz w:val="24"/>
          <w:szCs w:val="24"/>
        </w:rPr>
        <w:t xml:space="preserve"> апреля 2020 года с ______ до ______ (</w:t>
      </w:r>
      <w:r w:rsidRPr="00052680">
        <w:rPr>
          <w:rFonts w:ascii="Times New Roman" w:hAnsi="Times New Roman" w:cs="Times New Roman"/>
          <w:i/>
          <w:sz w:val="24"/>
          <w:szCs w:val="24"/>
        </w:rPr>
        <w:t>время фактического проведения урока</w:t>
      </w:r>
      <w:r w:rsidRPr="00052680">
        <w:rPr>
          <w:rFonts w:ascii="Times New Roman" w:hAnsi="Times New Roman" w:cs="Times New Roman"/>
          <w:sz w:val="24"/>
          <w:szCs w:val="24"/>
        </w:rPr>
        <w:t xml:space="preserve">), _______ апреля 2020 года с _____ до ______ </w:t>
      </w:r>
      <w:r w:rsidRPr="00052680">
        <w:rPr>
          <w:rFonts w:ascii="Times New Roman" w:hAnsi="Times New Roman" w:cs="Times New Roman"/>
          <w:i/>
          <w:sz w:val="24"/>
          <w:szCs w:val="24"/>
        </w:rPr>
        <w:t>(часы неаудиторной занятости, проведение индивидуальной консультации).</w:t>
      </w:r>
      <w:proofErr w:type="gramEnd"/>
    </w:p>
    <w:p w:rsidR="0037422D" w:rsidRPr="00052680" w:rsidRDefault="0037422D" w:rsidP="0083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Выполненное практическое задание необходимо предоставить в любом доступном формате (скан, фотография, документ </w:t>
      </w:r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>; указывается вариант, которым владеет учитель и учащиеся (группы учащихся)):</w:t>
      </w:r>
    </w:p>
    <w:p w:rsidR="0037422D" w:rsidRPr="00E5475C" w:rsidRDefault="0037422D" w:rsidP="00CA0CC9">
      <w:pPr>
        <w:pStyle w:val="a3"/>
        <w:numPr>
          <w:ilvl w:val="0"/>
          <w:numId w:val="14"/>
        </w:numPr>
        <w:spacing w:after="0" w:line="240" w:lineRule="auto"/>
        <w:ind w:firstLine="131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на адрес электронной почты </w:t>
      </w:r>
      <w:proofErr w:type="gramStart"/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обратной связи</w:t>
      </w:r>
      <w:r w:rsidRPr="00E5475C">
        <w:rPr>
          <w:rStyle w:val="ad"/>
          <w:rFonts w:ascii="Times New Roman" w:hAnsi="Times New Roman" w:cs="Times New Roman"/>
          <w:sz w:val="24"/>
          <w:szCs w:val="24"/>
        </w:rPr>
        <w:t>;</w:t>
      </w:r>
    </w:p>
    <w:p w:rsidR="00E5475C" w:rsidRDefault="0037422D" w:rsidP="00E5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сообщением в </w:t>
      </w:r>
      <w:proofErr w:type="spellStart"/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5475C" w:rsidRDefault="0037422D" w:rsidP="00CA0CC9">
      <w:pPr>
        <w:pStyle w:val="a3"/>
        <w:numPr>
          <w:ilvl w:val="0"/>
          <w:numId w:val="1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сообщением в </w:t>
      </w:r>
      <w:proofErr w:type="spellStart"/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422D" w:rsidRPr="00E5475C" w:rsidRDefault="0037422D" w:rsidP="00CA0CC9">
      <w:pPr>
        <w:pStyle w:val="a3"/>
        <w:numPr>
          <w:ilvl w:val="0"/>
          <w:numId w:val="1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сообщением на странице в социальной сети (указать, какой). </w:t>
      </w:r>
    </w:p>
    <w:p w:rsidR="0037422D" w:rsidRPr="00052680" w:rsidRDefault="0037422D" w:rsidP="00832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При отправке ответа в поле "Тема письма" и названии файла укажите свои данные: </w:t>
      </w:r>
      <w:r w:rsidRPr="00052680">
        <w:rPr>
          <w:rFonts w:ascii="Times New Roman" w:hAnsi="Times New Roman" w:cs="Times New Roman"/>
          <w:b/>
          <w:sz w:val="24"/>
          <w:szCs w:val="24"/>
        </w:rPr>
        <w:t>класс, учебный предмет, фамилию, имя и отчество.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Пример </w:t>
      </w:r>
    </w:p>
    <w:p w:rsidR="0037422D" w:rsidRPr="00052680" w:rsidRDefault="0037422D" w:rsidP="0083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2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Карта урока для организации занятий с использованием </w:t>
      </w:r>
    </w:p>
    <w:p w:rsidR="0037422D" w:rsidRPr="00052680" w:rsidRDefault="0037422D" w:rsidP="0083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2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электронного обучения и дистанционных образовательных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6485"/>
      </w:tblGrid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6485" w:type="dxa"/>
          </w:tcPr>
          <w:p w:rsidR="0037422D" w:rsidRPr="00052680" w:rsidRDefault="0037422D" w:rsidP="00374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Волобуева Светлана  Анатольевна </w:t>
            </w: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6485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6485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проведения урока</w:t>
            </w:r>
          </w:p>
        </w:tc>
        <w:tc>
          <w:tcPr>
            <w:tcW w:w="6485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06.04.2020 г.</w:t>
            </w: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6485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Почему мы любим кошек и собак?</w:t>
            </w:r>
          </w:p>
        </w:tc>
      </w:tr>
      <w:tr w:rsidR="0037422D" w:rsidRPr="00052680" w:rsidTr="00431E07">
        <w:tc>
          <w:tcPr>
            <w:tcW w:w="3085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урока</w:t>
            </w:r>
          </w:p>
        </w:tc>
        <w:tc>
          <w:tcPr>
            <w:tcW w:w="6485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выяснить, как ухаживать за домашними питомцами?</w:t>
            </w:r>
          </w:p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выяснить, какие условия нужны кошкам и собакам?</w:t>
            </w:r>
          </w:p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выяснить, зачем люди держат кошек и собак?;</w:t>
            </w:r>
          </w:p>
        </w:tc>
      </w:tr>
      <w:tr w:rsidR="0037422D" w:rsidRPr="00052680" w:rsidTr="00431E07">
        <w:tc>
          <w:tcPr>
            <w:tcW w:w="9570" w:type="dxa"/>
            <w:gridSpan w:val="3"/>
          </w:tcPr>
          <w:p w:rsidR="0037422D" w:rsidRPr="00052680" w:rsidRDefault="0037422D" w:rsidP="0043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</w:t>
            </w:r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 вопросы на стр. учебника 42 и постарайтесь на них ответить.</w:t>
            </w:r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внимательно презентацию </w:t>
            </w:r>
            <w:hyperlink r:id="rId10" w:history="1">
              <w:r w:rsidRPr="0005268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https://www.youtube.com/watch?v=9FrNr0n_a-Y</w:t>
              </w:r>
            </w:hyperlink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Выполните практическую работу на с. 43</w:t>
            </w:r>
          </w:p>
        </w:tc>
      </w:tr>
      <w:tr w:rsidR="0037422D" w:rsidRPr="00052680" w:rsidTr="00431E07">
        <w:tc>
          <w:tcPr>
            <w:tcW w:w="959" w:type="dxa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611" w:type="dxa"/>
            <w:gridSpan w:val="2"/>
          </w:tcPr>
          <w:p w:rsidR="0037422D" w:rsidRPr="00052680" w:rsidRDefault="0037422D" w:rsidP="0043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Сделайте иллюстрацию или напишите небольшой рассказ о своем питомце.</w:t>
            </w:r>
          </w:p>
        </w:tc>
      </w:tr>
    </w:tbl>
    <w:p w:rsidR="0037422D" w:rsidRPr="00052680" w:rsidRDefault="0037422D" w:rsidP="0037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422D" w:rsidRPr="00052680" w:rsidRDefault="0037422D" w:rsidP="00374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Вопросы можно задать по адресу электронной почты или в мессенджерах </w:t>
      </w:r>
      <w:r w:rsidRPr="0005268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052680">
        <w:rPr>
          <w:rFonts w:ascii="Times New Roman" w:hAnsi="Times New Roman" w:cs="Times New Roman"/>
          <w:sz w:val="24"/>
          <w:szCs w:val="24"/>
        </w:rPr>
        <w:t>iber</w:t>
      </w:r>
      <w:proofErr w:type="spellEnd"/>
      <w:r w:rsidRPr="00052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052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желанию)</w:t>
      </w:r>
      <w:r w:rsidRPr="00052680">
        <w:rPr>
          <w:rFonts w:ascii="Times New Roman" w:hAnsi="Times New Roman" w:cs="Times New Roman"/>
          <w:sz w:val="24"/>
          <w:szCs w:val="24"/>
        </w:rPr>
        <w:t xml:space="preserve">  </w:t>
      </w:r>
      <w:r w:rsidR="00832BD2" w:rsidRPr="00052680">
        <w:rPr>
          <w:rFonts w:ascii="Times New Roman" w:hAnsi="Times New Roman" w:cs="Times New Roman"/>
          <w:sz w:val="24"/>
          <w:szCs w:val="24"/>
        </w:rPr>
        <w:t xml:space="preserve"> </w:t>
      </w:r>
      <w:r w:rsidRPr="00052680">
        <w:rPr>
          <w:rFonts w:ascii="Times New Roman" w:hAnsi="Times New Roman" w:cs="Times New Roman"/>
          <w:sz w:val="24"/>
          <w:szCs w:val="24"/>
        </w:rPr>
        <w:t xml:space="preserve"> с 11.00 до 11.40 (</w:t>
      </w:r>
      <w:r w:rsidRPr="00052680">
        <w:rPr>
          <w:rFonts w:ascii="Times New Roman" w:hAnsi="Times New Roman" w:cs="Times New Roman"/>
          <w:i/>
          <w:sz w:val="24"/>
          <w:szCs w:val="24"/>
        </w:rPr>
        <w:t>время фактического проведения урока</w:t>
      </w:r>
      <w:r w:rsidRPr="00052680">
        <w:rPr>
          <w:rFonts w:ascii="Times New Roman" w:hAnsi="Times New Roman" w:cs="Times New Roman"/>
          <w:sz w:val="24"/>
          <w:szCs w:val="24"/>
        </w:rPr>
        <w:t>)</w:t>
      </w:r>
      <w:r w:rsidRPr="00052680">
        <w:rPr>
          <w:rFonts w:ascii="Times New Roman" w:hAnsi="Times New Roman" w:cs="Times New Roman"/>
          <w:i/>
          <w:sz w:val="24"/>
          <w:szCs w:val="24"/>
        </w:rPr>
        <w:t>.</w:t>
      </w:r>
    </w:p>
    <w:p w:rsidR="0037422D" w:rsidRPr="00E5475C" w:rsidRDefault="00832BD2" w:rsidP="00370185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370185">
        <w:rPr>
          <w:rFonts w:ascii="Times New Roman" w:hAnsi="Times New Roman" w:cs="Times New Roman"/>
          <w:sz w:val="24"/>
          <w:szCs w:val="24"/>
        </w:rPr>
        <w:t xml:space="preserve">     </w:t>
      </w:r>
      <w:r w:rsidR="00370185" w:rsidRPr="00370185">
        <w:rPr>
          <w:rFonts w:ascii="Times New Roman" w:hAnsi="Times New Roman" w:cs="Times New Roman"/>
          <w:b/>
          <w:sz w:val="24"/>
          <w:szCs w:val="24"/>
        </w:rPr>
        <w:t>П</w:t>
      </w:r>
      <w:r w:rsidRPr="00E5475C">
        <w:rPr>
          <w:rFonts w:ascii="Times New Roman" w:hAnsi="Times New Roman" w:cs="Times New Roman"/>
          <w:b/>
          <w:sz w:val="24"/>
          <w:szCs w:val="24"/>
        </w:rPr>
        <w:t xml:space="preserve">риложение  </w:t>
      </w:r>
      <w:r w:rsidR="00F06298">
        <w:rPr>
          <w:rFonts w:ascii="Times New Roman" w:hAnsi="Times New Roman" w:cs="Times New Roman"/>
          <w:b/>
          <w:sz w:val="24"/>
          <w:szCs w:val="24"/>
        </w:rPr>
        <w:t>№</w:t>
      </w:r>
      <w:r w:rsidRPr="00E5475C">
        <w:rPr>
          <w:rFonts w:ascii="Times New Roman" w:hAnsi="Times New Roman" w:cs="Times New Roman"/>
          <w:b/>
          <w:sz w:val="24"/>
          <w:szCs w:val="24"/>
        </w:rPr>
        <w:t>2</w:t>
      </w:r>
    </w:p>
    <w:p w:rsidR="00832BD2" w:rsidRPr="00052680" w:rsidRDefault="00832BD2" w:rsidP="0037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80">
        <w:rPr>
          <w:rFonts w:ascii="Times New Roman" w:hAnsi="Times New Roman" w:cs="Times New Roman"/>
          <w:b/>
          <w:sz w:val="28"/>
          <w:szCs w:val="28"/>
        </w:rPr>
        <w:t xml:space="preserve">Алгоритм деятельности учителя-предметника  </w:t>
      </w:r>
    </w:p>
    <w:p w:rsidR="00832BD2" w:rsidRPr="00052680" w:rsidRDefault="00832BD2" w:rsidP="0037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80">
        <w:rPr>
          <w:rFonts w:ascii="Times New Roman" w:hAnsi="Times New Roman" w:cs="Times New Roman"/>
          <w:b/>
          <w:sz w:val="28"/>
          <w:szCs w:val="28"/>
        </w:rPr>
        <w:t>по организации образовательной деятельности с применением электронного</w:t>
      </w:r>
      <w:r w:rsidR="00E5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80">
        <w:rPr>
          <w:rFonts w:ascii="Times New Roman" w:hAnsi="Times New Roman" w:cs="Times New Roman"/>
          <w:b/>
          <w:sz w:val="28"/>
          <w:szCs w:val="28"/>
        </w:rPr>
        <w:t>обучения и дистанционных образовательных технологий</w:t>
      </w:r>
    </w:p>
    <w:p w:rsidR="00832BD2" w:rsidRPr="00052680" w:rsidRDefault="00832BD2" w:rsidP="0037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D2" w:rsidRPr="00052680" w:rsidRDefault="00832BD2" w:rsidP="00832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(в условиях предупреждения распространения новой </w:t>
      </w:r>
      <w:proofErr w:type="spellStart"/>
      <w:r w:rsidRPr="0005268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2680">
        <w:rPr>
          <w:rFonts w:ascii="Times New Roman" w:hAnsi="Times New Roman" w:cs="Times New Roman"/>
          <w:sz w:val="24"/>
          <w:szCs w:val="24"/>
        </w:rPr>
        <w:t xml:space="preserve"> инфекции)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2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2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52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Определить электронные образовательные платформы для организации дистанционных занятий, соответствующие УМК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(при необходимости) регистрацию </w:t>
            </w:r>
            <w:proofErr w:type="gramStart"/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на выбранной платформе (совместно с классным руководителем) 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Внести изменения в аннотации к рабочим программам учебных предметов, курсов и дисциплин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Разработать   дистанционные занятия, консультации с применением электронного обучения и дистанционных образовательных технологий, а также здоровьесберегающих технологий, согласно требованиям к условиям и организации обучения в общеобразовательных организациях (СанПиН 2.4.2.2821-10)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Провести тестовые подключения и, при необходимости внести коррективы в организацию образовательной деятельности в дистанционном формате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Обеспечить заполнение журнала успеваемости (электронного)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При осуществлении текущего контроля успеваемости обучающихся использовать установленную ОО систему оценивания, достижения планируемых результатов (критерии оценивания публиковать каждый раз при выдаче задания)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32BD2" w:rsidRPr="00052680" w:rsidTr="00431E07">
        <w:tc>
          <w:tcPr>
            <w:tcW w:w="959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32BD2" w:rsidRPr="00052680" w:rsidRDefault="00832BD2" w:rsidP="004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>Проводить консультации по подготовке к ГИА-9 с применением электронного обучения и дистанционных образовательных технологий,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      </w:r>
          </w:p>
          <w:p w:rsidR="00832BD2" w:rsidRPr="00052680" w:rsidRDefault="00832BD2" w:rsidP="0043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i/>
                <w:sz w:val="24"/>
                <w:szCs w:val="24"/>
              </w:rPr>
              <w:t>По обязательным предметам и предметам по выбору</w:t>
            </w:r>
          </w:p>
        </w:tc>
        <w:tc>
          <w:tcPr>
            <w:tcW w:w="2233" w:type="dxa"/>
          </w:tcPr>
          <w:p w:rsidR="00832BD2" w:rsidRPr="00052680" w:rsidRDefault="00832BD2" w:rsidP="004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32BD2" w:rsidRPr="00052680" w:rsidRDefault="00832BD2" w:rsidP="00832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2D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E5475C" w:rsidRDefault="00F06298" w:rsidP="003701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832BD2" w:rsidRPr="00E5475C">
        <w:rPr>
          <w:rFonts w:ascii="Times New Roman" w:hAnsi="Times New Roman" w:cs="Times New Roman"/>
          <w:b/>
          <w:sz w:val="24"/>
          <w:szCs w:val="24"/>
        </w:rPr>
        <w:t>3</w:t>
      </w:r>
    </w:p>
    <w:p w:rsidR="00832BD2" w:rsidRPr="00E5475C" w:rsidRDefault="00370185" w:rsidP="00E5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5475C">
        <w:rPr>
          <w:rFonts w:ascii="Times New Roman" w:hAnsi="Times New Roman" w:cs="Times New Roman"/>
          <w:sz w:val="24"/>
          <w:szCs w:val="24"/>
        </w:rPr>
        <w:t>Директору МОУ «</w:t>
      </w:r>
      <w:r w:rsidR="00E5475C" w:rsidRPr="00E5475C">
        <w:rPr>
          <w:rFonts w:ascii="Times New Roman" w:hAnsi="Times New Roman" w:cs="Times New Roman"/>
          <w:sz w:val="24"/>
          <w:szCs w:val="24"/>
        </w:rPr>
        <w:t>Мясоедовская ООШ»</w:t>
      </w:r>
    </w:p>
    <w:p w:rsidR="00E5475C" w:rsidRPr="00E5475C" w:rsidRDefault="00E5475C" w:rsidP="00E5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0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5C">
        <w:rPr>
          <w:rFonts w:ascii="Times New Roman" w:hAnsi="Times New Roman" w:cs="Times New Roman"/>
          <w:sz w:val="24"/>
          <w:szCs w:val="24"/>
        </w:rPr>
        <w:t>Волобуевой С.А.</w:t>
      </w:r>
    </w:p>
    <w:p w:rsidR="00E5475C" w:rsidRP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 xml:space="preserve">(фамилия, имя, отчество) родителя или законного 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475C">
        <w:rPr>
          <w:rFonts w:ascii="Times New Roman" w:hAnsi="Times New Roman" w:cs="Times New Roman"/>
          <w:sz w:val="24"/>
          <w:szCs w:val="24"/>
        </w:rPr>
        <w:t>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5C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E5475C" w:rsidRPr="00E5475C" w:rsidRDefault="00E5475C" w:rsidP="00E5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E5475C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E5475C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E5475C" w:rsidRPr="00E5475C" w:rsidRDefault="00E5475C" w:rsidP="00E5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5C" w:rsidRDefault="00E5475C" w:rsidP="00E5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D2" w:rsidRDefault="00E5475C" w:rsidP="00E5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5475C" w:rsidRDefault="00E5475C" w:rsidP="00E5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ФОРМЫ ОБУЧЕНИЯ С ИСПОЛЬЗОВАНИЕМ ЭЛЕКТРОННОГО ОБУЧЕНИЯ И ДИСТАНЦИОННЫХ ОБРАЗОВАТЕЛЬНЫХ ТЕХНОЛОГИЙ</w:t>
      </w: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475C" w:rsidRDefault="00E5475C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Настоящим, в соответствии с Федеральным законом от 29.12.2012 года №273-ФЗ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23.08.2017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информирую, что мною, как родителем (законным представителем) несовершеннолетнего ребенка</w:t>
      </w:r>
    </w:p>
    <w:p w:rsidR="00E5475C" w:rsidRDefault="00E5475C" w:rsidP="0037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70185">
        <w:rPr>
          <w:rFonts w:ascii="Times New Roman" w:hAnsi="Times New Roman" w:cs="Times New Roman"/>
          <w:sz w:val="24"/>
          <w:szCs w:val="24"/>
        </w:rPr>
        <w:t>______</w:t>
      </w:r>
    </w:p>
    <w:p w:rsidR="00370185" w:rsidRDefault="00370185" w:rsidP="003701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185">
        <w:rPr>
          <w:rFonts w:ascii="Times New Roman" w:hAnsi="Times New Roman" w:cs="Times New Roman"/>
          <w:i/>
          <w:sz w:val="24"/>
          <w:szCs w:val="24"/>
        </w:rPr>
        <w:t xml:space="preserve">(фамилия, им, отчество в </w:t>
      </w:r>
      <w:proofErr w:type="spellStart"/>
      <w:r w:rsidRPr="00370185">
        <w:rPr>
          <w:rFonts w:ascii="Times New Roman" w:hAnsi="Times New Roman" w:cs="Times New Roman"/>
          <w:i/>
          <w:sz w:val="24"/>
          <w:szCs w:val="24"/>
        </w:rPr>
        <w:t>р.п</w:t>
      </w:r>
      <w:proofErr w:type="spellEnd"/>
      <w:r w:rsidRPr="00370185">
        <w:rPr>
          <w:rFonts w:ascii="Times New Roman" w:hAnsi="Times New Roman" w:cs="Times New Roman"/>
          <w:i/>
          <w:sz w:val="24"/>
          <w:szCs w:val="24"/>
        </w:rPr>
        <w:t>.)</w:t>
      </w:r>
    </w:p>
    <w:p w:rsidR="00370185" w:rsidRDefault="00370185" w:rsidP="0037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года рождения, учащегося _______ класса МОУ «Мясоедовская ООШ», выбрана для него (нее) форма обучения с использованием электронного обучения и дистанционных образовательных технологий на период проведения ограничительных мероприятий в связи с эпидемией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выборе формы обучения принято с учётом мнения ребенка.</w:t>
      </w: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25.03.2020 г.</w:t>
      </w: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  (___________________________________)</w:t>
      </w:r>
      <w:proofErr w:type="gramEnd"/>
    </w:p>
    <w:p w:rsidR="00370185" w:rsidRP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832BD2" w:rsidRPr="00052680" w:rsidRDefault="00832BD2" w:rsidP="00370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Pr="00052680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D2" w:rsidRDefault="00832BD2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85" w:rsidRDefault="00F06298" w:rsidP="00F062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370185" w:rsidRPr="0037018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70185" w:rsidRPr="00370185">
        <w:rPr>
          <w:rFonts w:ascii="Times New Roman" w:hAnsi="Times New Roman" w:cs="Times New Roman"/>
          <w:b/>
          <w:sz w:val="24"/>
          <w:szCs w:val="24"/>
        </w:rPr>
        <w:t>4</w:t>
      </w:r>
    </w:p>
    <w:p w:rsidR="00370185" w:rsidRDefault="00370185" w:rsidP="003701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СИСТЕМЫ, ФОРМАТЫ И ИНСТРУМЕНТЫ ДИСТАНЦИОННОГО ОБУЧЕНИЯ</w:t>
      </w:r>
    </w:p>
    <w:p w:rsidR="00370185" w:rsidRP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Инструменты и сервисы взаимодействия учителя и ученика в условиях дистанционного обучения.</w:t>
      </w:r>
    </w:p>
    <w:p w:rsidR="00370185" w:rsidRPr="00370185" w:rsidRDefault="00370185" w:rsidP="003701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Для использования всех ниже рассматриваемых инструментов необходимо наличие микрофона, веб-камеры и доступа в Интернет.</w:t>
      </w:r>
    </w:p>
    <w:p w:rsidR="00370185" w:rsidRPr="00370185" w:rsidRDefault="00370185" w:rsidP="00CA0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18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 xml:space="preserve"> дает следующие возможности:</w:t>
      </w:r>
    </w:p>
    <w:p w:rsidR="000B5BCA" w:rsidRDefault="00370185" w:rsidP="00CA0C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 xml:space="preserve">обмен информации представлен в различной форме (переписка,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>);</w:t>
      </w:r>
    </w:p>
    <w:p w:rsidR="000B5BCA" w:rsidRDefault="00370185" w:rsidP="00CA0C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BCA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 интернете);</w:t>
      </w:r>
      <w:proofErr w:type="gramEnd"/>
    </w:p>
    <w:p w:rsidR="000B5BCA" w:rsidRDefault="00370185" w:rsidP="00CA0C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50 учеников одновременно);</w:t>
      </w:r>
    </w:p>
    <w:p w:rsidR="000B5BCA" w:rsidRDefault="00370185" w:rsidP="00CA0C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есть функционал демонстрации экрана компьютера;</w:t>
      </w:r>
    </w:p>
    <w:p w:rsidR="000B5BCA" w:rsidRDefault="00370185" w:rsidP="00CA0C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дает возможность обмена файлами;</w:t>
      </w:r>
    </w:p>
    <w:p w:rsidR="00370185" w:rsidRPr="000B5BCA" w:rsidRDefault="00370185" w:rsidP="00CA0C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загрузка записи урока на компьютер и другие гаджеты сохраняется до 30 дней.</w:t>
      </w:r>
    </w:p>
    <w:p w:rsidR="000B5BCA" w:rsidRDefault="00370185" w:rsidP="00CA0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>:</w:t>
      </w:r>
    </w:p>
    <w:p w:rsidR="000B5BCA" w:rsidRDefault="000B5BCA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70185" w:rsidRPr="000B5BCA">
        <w:rPr>
          <w:rFonts w:ascii="Times New Roman" w:hAnsi="Times New Roman" w:cs="Times New Roman"/>
          <w:sz w:val="24"/>
          <w:szCs w:val="24"/>
        </w:rPr>
        <w:t>оступен</w:t>
      </w:r>
      <w:proofErr w:type="gramEnd"/>
      <w:r w:rsidR="00370185" w:rsidRPr="000B5BCA">
        <w:rPr>
          <w:rFonts w:ascii="Times New Roman" w:hAnsi="Times New Roman" w:cs="Times New Roman"/>
          <w:sz w:val="24"/>
          <w:szCs w:val="24"/>
        </w:rPr>
        <w:t xml:space="preserve"> на различных платформах (</w:t>
      </w:r>
      <w:proofErr w:type="spellStart"/>
      <w:r w:rsidR="00370185" w:rsidRPr="000B5BCA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370185"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185" w:rsidRPr="000B5BC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370185"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185" w:rsidRPr="000B5BC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370185" w:rsidRPr="000B5BCA">
        <w:rPr>
          <w:rFonts w:ascii="Times New Roman" w:hAnsi="Times New Roman" w:cs="Times New Roman"/>
          <w:sz w:val="24"/>
          <w:szCs w:val="24"/>
        </w:rPr>
        <w:t>);</w:t>
      </w:r>
    </w:p>
    <w:p w:rsidR="000B5BCA" w:rsidRPr="000B5BCA" w:rsidRDefault="00370185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обмен информации представлен в различной форме (пере</w:t>
      </w:r>
      <w:r w:rsidR="000B5BCA" w:rsidRPr="000B5BCA">
        <w:rPr>
          <w:rFonts w:ascii="Times New Roman" w:hAnsi="Times New Roman" w:cs="Times New Roman"/>
          <w:sz w:val="24"/>
          <w:szCs w:val="24"/>
        </w:rPr>
        <w:t xml:space="preserve">писка, </w:t>
      </w:r>
      <w:proofErr w:type="spellStart"/>
      <w:r w:rsidR="000B5BCA" w:rsidRPr="000B5BCA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="000B5BCA"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BCA" w:rsidRPr="000B5BCA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="000B5BCA" w:rsidRPr="000B5BCA">
        <w:rPr>
          <w:rFonts w:ascii="Times New Roman" w:hAnsi="Times New Roman" w:cs="Times New Roman"/>
          <w:sz w:val="24"/>
          <w:szCs w:val="24"/>
        </w:rPr>
        <w:t>);</w:t>
      </w:r>
    </w:p>
    <w:p w:rsidR="000B5BCA" w:rsidRDefault="00370185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300 учеников одновременно);</w:t>
      </w:r>
    </w:p>
    <w:p w:rsidR="000B5BCA" w:rsidRDefault="00370185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есть функционал демонстрации экрана компьютера;</w:t>
      </w:r>
    </w:p>
    <w:p w:rsidR="000B5BCA" w:rsidRPr="000B5BCA" w:rsidRDefault="00370185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возможность совместной работы учителя и учеников с файлами различных расширений (</w:t>
      </w:r>
      <w:proofErr w:type="spellStart"/>
      <w:r w:rsidR="000B5BCA" w:rsidRPr="000B5BC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B5BCA"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BCA" w:rsidRPr="000B5BC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B5BCA"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BCA" w:rsidRPr="000B5BC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0B5BCA" w:rsidRPr="000B5BCA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0B5BCA" w:rsidRDefault="00370185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файловое хранилище до 10 Гбайт;</w:t>
      </w:r>
    </w:p>
    <w:p w:rsidR="00370185" w:rsidRPr="000B5BCA" w:rsidRDefault="00370185" w:rsidP="00CA0C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 xml:space="preserve">возможность формировать план событий и задачи (интегрирован с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>).</w:t>
      </w:r>
    </w:p>
    <w:p w:rsidR="00370185" w:rsidRPr="00370185" w:rsidRDefault="00370185" w:rsidP="0037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3.</w:t>
      </w:r>
      <w:r w:rsidRPr="003701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018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 xml:space="preserve"> (время проведения эфира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40 минутами):</w:t>
      </w:r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 xml:space="preserve">обмен информации представлен в различной форме (переписка,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>);</w:t>
      </w:r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BCA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 интернете);</w:t>
      </w:r>
      <w:proofErr w:type="gramEnd"/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50 учеников одновременно);</w:t>
      </w:r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есть функционал демонстрации экрана компьютера;</w:t>
      </w:r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дает возможность обмена файлами;</w:t>
      </w:r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загрузка записи урока на компьютер и другие гаджеты сохраняется до 30 дней;</w:t>
      </w:r>
    </w:p>
    <w:p w:rsidR="000B5BCA" w:rsidRDefault="00370185" w:rsidP="00CA0C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есть возможность использования виртуальной доски.</w:t>
      </w:r>
    </w:p>
    <w:p w:rsidR="000B5BCA" w:rsidRDefault="00370185" w:rsidP="00CA0C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Если социальные сети как таковые хорошо подходят для индивидуального обучения и обучения в рамках класса, то когда речь идет о масштабах школы, здесь возникает необходимость создания системы дистанционного и электронного обучения.</w:t>
      </w:r>
    </w:p>
    <w:p w:rsidR="000B5BCA" w:rsidRDefault="00370185" w:rsidP="000B5BCA">
      <w:pPr>
        <w:pStyle w:val="a3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Системы дистанционного и электронного обучения (решение для школ):</w:t>
      </w:r>
    </w:p>
    <w:p w:rsidR="00370185" w:rsidRPr="000B5BCA" w:rsidRDefault="00370185" w:rsidP="00CA0C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это свободный программный продукт, который необходимо скачать, развернуть и администрировать.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позволяет:</w:t>
      </w:r>
    </w:p>
    <w:p w:rsidR="000B5BCA" w:rsidRPr="000B5BCA" w:rsidRDefault="000B5BCA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создавать и управлять курсами;</w:t>
      </w:r>
    </w:p>
    <w:p w:rsidR="00370185" w:rsidRP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отслеживать доступ к курсам и элементам курса;</w:t>
      </w:r>
    </w:p>
    <w:p w:rsidR="00370185" w:rsidRP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отслеживать прохождение курса;</w:t>
      </w:r>
    </w:p>
    <w:p w:rsidR="00370185" w:rsidRP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 xml:space="preserve">размещать контент различного формата. Инструменты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>;</w:t>
      </w:r>
    </w:p>
    <w:p w:rsidR="00370185" w:rsidRP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лекции с обратной связью;</w:t>
      </w:r>
    </w:p>
    <w:p w:rsid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lastRenderedPageBreak/>
        <w:t>поддерживает 15 типов тестовых заданий (вплоть до создания кейсов);</w:t>
      </w:r>
    </w:p>
    <w:p w:rsid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>традиционные задания, которые учитель может сформировать при переписке с учеником с закреплением необходимого материала;</w:t>
      </w:r>
    </w:p>
    <w:p w:rsidR="00370185" w:rsidRPr="000B5BCA" w:rsidRDefault="00370185" w:rsidP="00CA0CC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CA">
        <w:rPr>
          <w:rFonts w:ascii="Times New Roman" w:hAnsi="Times New Roman" w:cs="Times New Roman"/>
          <w:sz w:val="24"/>
          <w:szCs w:val="24"/>
        </w:rPr>
        <w:t xml:space="preserve">средство </w:t>
      </w:r>
      <w:proofErr w:type="gramStart"/>
      <w:r w:rsidRPr="000B5BCA">
        <w:rPr>
          <w:rFonts w:ascii="Times New Roman" w:hAnsi="Times New Roman" w:cs="Times New Roman"/>
          <w:sz w:val="24"/>
          <w:szCs w:val="24"/>
        </w:rPr>
        <w:t>обратной</w:t>
      </w:r>
      <w:proofErr w:type="gramEnd"/>
      <w:r w:rsidRPr="000B5BCA">
        <w:rPr>
          <w:rFonts w:ascii="Times New Roman" w:hAnsi="Times New Roman" w:cs="Times New Roman"/>
          <w:sz w:val="24"/>
          <w:szCs w:val="24"/>
        </w:rPr>
        <w:t xml:space="preserve"> связи (возможность создания форума, использовать</w:t>
      </w:r>
      <w:r w:rsidR="000B5BCA">
        <w:rPr>
          <w:rFonts w:ascii="Times New Roman" w:hAnsi="Times New Roman" w:cs="Times New Roman"/>
          <w:sz w:val="24"/>
          <w:szCs w:val="24"/>
        </w:rPr>
        <w:t xml:space="preserve"> </w:t>
      </w:r>
      <w:r w:rsidRPr="000B5BCA">
        <w:rPr>
          <w:rFonts w:ascii="Times New Roman" w:hAnsi="Times New Roman" w:cs="Times New Roman"/>
          <w:sz w:val="24"/>
          <w:szCs w:val="24"/>
        </w:rPr>
        <w:t>внутренний чат).</w:t>
      </w:r>
    </w:p>
    <w:p w:rsidR="000B5BCA" w:rsidRDefault="00370185" w:rsidP="00CA0C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. В отличие от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не требует установки и дает возможность проводить видеоконференции. Не </w:t>
      </w:r>
      <w:proofErr w:type="gramStart"/>
      <w:r w:rsidRPr="000B5BCA">
        <w:rPr>
          <w:rFonts w:ascii="Times New Roman" w:hAnsi="Times New Roman" w:cs="Times New Roman"/>
          <w:sz w:val="24"/>
          <w:szCs w:val="24"/>
        </w:rPr>
        <w:t>требователен</w:t>
      </w:r>
      <w:proofErr w:type="gramEnd"/>
      <w:r w:rsidRPr="000B5BCA">
        <w:rPr>
          <w:rFonts w:ascii="Times New Roman" w:hAnsi="Times New Roman" w:cs="Times New Roman"/>
          <w:sz w:val="24"/>
          <w:szCs w:val="24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0B5BCA" w:rsidRDefault="00370185" w:rsidP="00CA0C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CA">
        <w:rPr>
          <w:rFonts w:ascii="Times New Roman" w:hAnsi="Times New Roman" w:cs="Times New Roman"/>
          <w:sz w:val="24"/>
          <w:szCs w:val="24"/>
        </w:rPr>
        <w:t>Learme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. 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>.</w:t>
      </w:r>
    </w:p>
    <w:p w:rsidR="00370185" w:rsidRPr="000B5BCA" w:rsidRDefault="00370185" w:rsidP="00CA0C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C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объединяет в себя все сервисы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(автоматически создает на диске </w:t>
      </w:r>
      <w:proofErr w:type="spellStart"/>
      <w:r w:rsidRPr="000B5BC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B5BCA">
        <w:rPr>
          <w:rFonts w:ascii="Times New Roman" w:hAnsi="Times New Roman" w:cs="Times New Roman"/>
          <w:sz w:val="24"/>
          <w:szCs w:val="24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 их.</w:t>
      </w:r>
    </w:p>
    <w:p w:rsidR="000B5BCA" w:rsidRDefault="000B5BCA" w:rsidP="000B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85" w:rsidRPr="000B5BCA" w:rsidRDefault="00370185" w:rsidP="000B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CA">
        <w:rPr>
          <w:rFonts w:ascii="Times New Roman" w:hAnsi="Times New Roman" w:cs="Times New Roman"/>
          <w:b/>
          <w:sz w:val="24"/>
          <w:szCs w:val="24"/>
        </w:rPr>
        <w:t>ОБЗОР ЭЛЕКТРОННЫХ ОБРАЗОВАТЕЛЬНЫХ ПЛОЩАДОК</w:t>
      </w:r>
    </w:p>
    <w:p w:rsidR="000B5BCA" w:rsidRDefault="00370185" w:rsidP="00F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 сокращается. Высвободившееся время учитель может использовать на методическую и организационную работу, проведение онлайн уроков. На сегодняшний день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370185" w:rsidRPr="00370185" w:rsidRDefault="00370185" w:rsidP="00F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Бесплатные онлайн-ресурсы для обеспечения дистанционного обучения: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«Российская электронная школа» (</w:t>
      </w:r>
      <w:hyperlink r:id="rId11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https://resh.edu.ru/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 xml:space="preserve">- уроки и задания для всех классов и по всем основным учебным предметам. Это более 120 тысяч уникальных задач, тематические курсы, </w:t>
      </w:r>
      <w:proofErr w:type="spellStart"/>
      <w:r w:rsidRPr="00370185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370185" w:rsidRPr="00F06298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«Москов</w:t>
      </w:r>
      <w:r w:rsidR="00F06298">
        <w:rPr>
          <w:rFonts w:ascii="Times New Roman" w:hAnsi="Times New Roman" w:cs="Times New Roman"/>
          <w:b/>
          <w:sz w:val="24"/>
          <w:szCs w:val="24"/>
        </w:rPr>
        <w:t>ская электронная школа» (</w:t>
      </w:r>
      <w:hyperlink r:id="rId12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https://uchebnik.mos.ru/catalogue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370185">
        <w:rPr>
          <w:rFonts w:ascii="Times New Roman" w:hAnsi="Times New Roman" w:cs="Times New Roman"/>
          <w:sz w:val="24"/>
          <w:szCs w:val="24"/>
        </w:rPr>
        <w:t>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-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и текстовых файлов, свыше 41 тыс. сценариев уроков, более</w:t>
      </w:r>
    </w:p>
    <w:p w:rsidR="00370185" w:rsidRPr="00370185" w:rsidRDefault="00F06298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70185" w:rsidRPr="00370185">
        <w:rPr>
          <w:rFonts w:ascii="Times New Roman" w:hAnsi="Times New Roman" w:cs="Times New Roman"/>
          <w:sz w:val="24"/>
          <w:szCs w:val="24"/>
        </w:rPr>
        <w:t>тыс. учебных пособий и 348 учебников издательств, более 95 тыс. образовательных приложений.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6298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gramStart"/>
      <w:r w:rsidRPr="00F06298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F06298">
        <w:rPr>
          <w:rFonts w:ascii="Times New Roman" w:hAnsi="Times New Roman" w:cs="Times New Roman"/>
          <w:b/>
          <w:sz w:val="24"/>
          <w:szCs w:val="24"/>
        </w:rPr>
        <w:t>чебник</w:t>
      </w:r>
      <w:proofErr w:type="spellEnd"/>
      <w:r w:rsidRPr="00F06298">
        <w:rPr>
          <w:rFonts w:ascii="Times New Roman" w:hAnsi="Times New Roman" w:cs="Times New Roman"/>
          <w:b/>
          <w:sz w:val="24"/>
          <w:szCs w:val="24"/>
        </w:rPr>
        <w:t>» (</w:t>
      </w:r>
      <w:hyperlink r:id="rId13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https://education.yandex.ru/home/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-</w:t>
      </w:r>
      <w:r w:rsidR="00F06298">
        <w:rPr>
          <w:rFonts w:ascii="Times New Roman" w:hAnsi="Times New Roman" w:cs="Times New Roman"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>сервис для учителей, рассчитанный на 1 -5 классы. Ресурс содержит более 35 тыс. заданий разного уровня сложности для обучающихся 1-5-х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370185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>» - автоматическая проверка ответов и мгновенная обратная связь для обучающихся.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6298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F06298">
        <w:rPr>
          <w:rFonts w:ascii="Times New Roman" w:hAnsi="Times New Roman" w:cs="Times New Roman"/>
          <w:b/>
          <w:sz w:val="24"/>
          <w:szCs w:val="24"/>
        </w:rPr>
        <w:t>» (</w:t>
      </w:r>
      <w:hyperlink r:id="rId14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https://www.yaklass.ru/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-</w:t>
      </w:r>
      <w:r w:rsidRPr="0037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на проверку усвоенного материала. Педагог даёт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справляются с заданиями.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6298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F0629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0629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F06298">
        <w:rPr>
          <w:rFonts w:ascii="Times New Roman" w:hAnsi="Times New Roman" w:cs="Times New Roman"/>
          <w:b/>
          <w:sz w:val="24"/>
          <w:szCs w:val="24"/>
        </w:rPr>
        <w:t>» (</w:t>
      </w:r>
      <w:hyperlink r:id="rId15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https://uchi.ru/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0185">
        <w:rPr>
          <w:rFonts w:ascii="Times New Roman" w:hAnsi="Times New Roman" w:cs="Times New Roman"/>
          <w:sz w:val="24"/>
          <w:szCs w:val="24"/>
        </w:rPr>
        <w:t xml:space="preserve"> крупная образовательная онлайн- 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 xml:space="preserve">проверочным работам, а учителям и родителям -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18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 xml:space="preserve">платформа новой школы (http:// </w:t>
      </w:r>
      <w:hyperlink r:id="rId16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www.pcbl.ru/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0185">
        <w:rPr>
          <w:rFonts w:ascii="Times New Roman" w:hAnsi="Times New Roman" w:cs="Times New Roman"/>
          <w:sz w:val="24"/>
          <w:szCs w:val="24"/>
        </w:rPr>
        <w:t xml:space="preserve">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издательство «Просвещение» (</w:t>
      </w:r>
      <w:hyperlink r:id="rId17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https://media.prosv.ru/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-</w:t>
      </w:r>
      <w:r w:rsidRPr="00370185">
        <w:rPr>
          <w:rFonts w:ascii="Times New Roman" w:hAnsi="Times New Roman" w:cs="Times New Roman"/>
          <w:sz w:val="24"/>
          <w:szCs w:val="24"/>
        </w:rPr>
        <w:t xml:space="preserve">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6298">
        <w:rPr>
          <w:rFonts w:ascii="Times New Roman" w:hAnsi="Times New Roman" w:cs="Times New Roman"/>
          <w:b/>
          <w:sz w:val="24"/>
          <w:szCs w:val="24"/>
        </w:rPr>
        <w:t>Мособртв</w:t>
      </w:r>
      <w:proofErr w:type="spellEnd"/>
      <w:r w:rsidRPr="00F06298">
        <w:rPr>
          <w:rFonts w:ascii="Times New Roman" w:hAnsi="Times New Roman" w:cs="Times New Roman"/>
          <w:b/>
          <w:sz w:val="24"/>
          <w:szCs w:val="24"/>
        </w:rPr>
        <w:t>» (</w:t>
      </w:r>
      <w:hyperlink r:id="rId18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https://mosobr.tv/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-</w:t>
      </w:r>
      <w:r w:rsidRPr="00370185">
        <w:rPr>
          <w:rFonts w:ascii="Times New Roman" w:hAnsi="Times New Roman" w:cs="Times New Roman"/>
          <w:sz w:val="24"/>
          <w:szCs w:val="24"/>
        </w:rPr>
        <w:t xml:space="preserve"> телеканал, где школьное расписание и уроки представлены в режиме прямого эфира;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«</w:t>
      </w:r>
      <w:r w:rsidRPr="00F06298">
        <w:rPr>
          <w:rFonts w:ascii="Times New Roman" w:hAnsi="Times New Roman" w:cs="Times New Roman"/>
          <w:b/>
          <w:sz w:val="24"/>
          <w:szCs w:val="24"/>
        </w:rPr>
        <w:t>Билет в будущее» (</w:t>
      </w:r>
      <w:hyperlink r:id="rId19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https://site.bilet.worldskills.ru/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0185">
        <w:rPr>
          <w:rFonts w:ascii="Times New Roman" w:hAnsi="Times New Roman" w:cs="Times New Roman"/>
          <w:sz w:val="24"/>
          <w:szCs w:val="24"/>
        </w:rPr>
        <w:t xml:space="preserve"> про ориентационный портал с </w:t>
      </w:r>
      <w:proofErr w:type="spellStart"/>
      <w:r w:rsidRPr="00370185">
        <w:rPr>
          <w:rFonts w:ascii="Times New Roman" w:hAnsi="Times New Roman" w:cs="Times New Roman"/>
          <w:sz w:val="24"/>
          <w:szCs w:val="24"/>
        </w:rPr>
        <w:t>видеоуроками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 xml:space="preserve"> для средней и старшей школы;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6298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Pr="00F06298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услуг» (</w:t>
      </w:r>
      <w:hyperlink r:id="rId20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https://elducation.ru/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-</w:t>
      </w:r>
      <w:r w:rsidRPr="00370185">
        <w:rPr>
          <w:rFonts w:ascii="Times New Roman" w:hAnsi="Times New Roman" w:cs="Times New Roman"/>
          <w:sz w:val="24"/>
          <w:szCs w:val="24"/>
        </w:rPr>
        <w:t xml:space="preserve"> каталог интерактивных образовательных материалов, учебной литературы, электронных книг, обучающим видео и курсам;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«Мои достижения» (</w:t>
      </w:r>
      <w:hyperlink r:id="rId21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https://myskills.ru/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0185">
        <w:rPr>
          <w:rFonts w:ascii="Times New Roman" w:hAnsi="Times New Roman" w:cs="Times New Roman"/>
          <w:sz w:val="24"/>
          <w:szCs w:val="24"/>
        </w:rPr>
        <w:t xml:space="preserve"> онлайн-платформа с широким выбором диагностик для учеников с 1 по 11 класс по школьным предметам и различным тематикам;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6298">
        <w:rPr>
          <w:rFonts w:ascii="Times New Roman" w:hAnsi="Times New Roman" w:cs="Times New Roman"/>
          <w:b/>
          <w:sz w:val="24"/>
          <w:szCs w:val="24"/>
        </w:rPr>
        <w:t>Олимпиум</w:t>
      </w:r>
      <w:proofErr w:type="spellEnd"/>
      <w:r w:rsidRPr="00F06298">
        <w:rPr>
          <w:rFonts w:ascii="Times New Roman" w:hAnsi="Times New Roman" w:cs="Times New Roman"/>
          <w:b/>
          <w:sz w:val="24"/>
          <w:szCs w:val="24"/>
        </w:rPr>
        <w:t>» (</w:t>
      </w:r>
      <w:hyperlink r:id="rId22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https://olimpium.ru/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70185">
        <w:rPr>
          <w:rFonts w:ascii="Times New Roman" w:hAnsi="Times New Roman" w:cs="Times New Roman"/>
          <w:sz w:val="24"/>
          <w:szCs w:val="24"/>
        </w:rPr>
        <w:t>платформа для проведения олимпиад и курсов;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«Урок цифры» (</w:t>
      </w:r>
      <w:hyperlink r:id="rId23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https://урокцифры.рф/</w:t>
        </w:r>
      </w:hyperlink>
      <w:r w:rsidRPr="00F06298">
        <w:rPr>
          <w:rFonts w:ascii="Times New Roman" w:hAnsi="Times New Roman" w:cs="Times New Roman"/>
          <w:b/>
          <w:sz w:val="24"/>
          <w:szCs w:val="24"/>
        </w:rPr>
        <w:t>)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0185">
        <w:rPr>
          <w:rFonts w:ascii="Times New Roman" w:hAnsi="Times New Roman" w:cs="Times New Roman"/>
          <w:sz w:val="24"/>
          <w:szCs w:val="24"/>
        </w:rPr>
        <w:t xml:space="preserve"> Всероссийский образовательный проект позволяющий школьникам знакомиться с основами цифровой экономики, цифровых технологий и программирования;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«Мобильное электронное образ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ование» </w:t>
      </w:r>
      <w:hyperlink r:id="rId24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https://edu.mob-edu.ru/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(далее - МЭО)</w:t>
      </w:r>
      <w:r w:rsidRPr="00370185">
        <w:rPr>
          <w:rFonts w:ascii="Times New Roman" w:hAnsi="Times New Roman" w:cs="Times New Roman"/>
          <w:sz w:val="24"/>
          <w:szCs w:val="24"/>
        </w:rPr>
        <w:t xml:space="preserve"> (для общего образования с 1 по 11 классы) обеспечивают освоение 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соответствии с ФГОС. Для этого в МЭО предусмотрены специализированные инструменты - «Система видеоконференций», «Система личных сообщений», «Вопрос дня», «Матрица назначений заданий».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 xml:space="preserve">Платформа «ФИЗИКОН» </w:t>
      </w:r>
      <w:hyperlink r:id="rId25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https://physicon.ru/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 xml:space="preserve"> работает с декабря 2019 года. Первыми к ней были подключены 100 школ-участников проекта «Цифровая образовательная среда». Благодаря платформе эти школы 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 С содержательной стороны образовательный процесс обеспечивает цифровой контент трех ведущих цифровых издатель</w:t>
      </w:r>
      <w:proofErr w:type="gramStart"/>
      <w:r w:rsidRPr="0037018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370185">
        <w:rPr>
          <w:rFonts w:ascii="Times New Roman" w:hAnsi="Times New Roman" w:cs="Times New Roman"/>
          <w:sz w:val="24"/>
          <w:szCs w:val="24"/>
        </w:rPr>
        <w:t>аны - «</w:t>
      </w:r>
      <w:proofErr w:type="spellStart"/>
      <w:r w:rsidRPr="00370185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370185">
        <w:rPr>
          <w:rFonts w:ascii="Times New Roman" w:hAnsi="Times New Roman" w:cs="Times New Roman"/>
          <w:sz w:val="24"/>
          <w:szCs w:val="24"/>
        </w:rPr>
        <w:t>», «1С» и «Кирилл и Мефодий», которые предоставляют контент по 15 предметам с 1 по 11 классы.</w:t>
      </w:r>
    </w:p>
    <w:p w:rsidR="00370185" w:rsidRPr="00F06298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Электронное образовательная среда ЭОС «Русск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ое слово» </w:t>
      </w:r>
      <w:hyperlink r:id="rId26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http://russlo-edu.ru/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70185">
        <w:rPr>
          <w:rFonts w:ascii="Times New Roman" w:hAnsi="Times New Roman" w:cs="Times New Roman"/>
          <w:sz w:val="24"/>
          <w:szCs w:val="24"/>
        </w:rPr>
        <w:t>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 браузер.</w:t>
      </w:r>
    </w:p>
    <w:p w:rsidR="00370185" w:rsidRPr="00F06298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 xml:space="preserve">Раздел сайта корпорации «Российский учебник» </w:t>
      </w:r>
      <w:hyperlink r:id="rId27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https://rosuchebnik.ru/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>«Начальное образование»</w:t>
      </w:r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0185">
        <w:rPr>
          <w:rFonts w:ascii="Times New Roman" w:hAnsi="Times New Roman" w:cs="Times New Roman"/>
          <w:sz w:val="24"/>
          <w:szCs w:val="24"/>
        </w:rPr>
        <w:t xml:space="preserve"> это источник методической помощи по предметам для учителей начальной школы.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 xml:space="preserve"> </w:t>
      </w:r>
      <w:r w:rsidRPr="00F06298">
        <w:rPr>
          <w:rFonts w:ascii="Times New Roman" w:hAnsi="Times New Roman" w:cs="Times New Roman"/>
          <w:b/>
          <w:sz w:val="24"/>
          <w:szCs w:val="24"/>
        </w:rPr>
        <w:t xml:space="preserve">LECTA - </w:t>
      </w:r>
      <w:hyperlink r:id="rId28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https://lecta.rosuchebnik.ru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98" w:rsidRPr="00F06298">
        <w:rPr>
          <w:rFonts w:ascii="Times New Roman" w:hAnsi="Times New Roman" w:cs="Times New Roman"/>
          <w:sz w:val="24"/>
          <w:szCs w:val="24"/>
        </w:rPr>
        <w:t>-</w:t>
      </w:r>
      <w:r w:rsidR="00F06298">
        <w:rPr>
          <w:rFonts w:ascii="Times New Roman" w:hAnsi="Times New Roman" w:cs="Times New Roman"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 xml:space="preserve">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</w:t>
      </w:r>
      <w:r w:rsidRPr="00370185">
        <w:rPr>
          <w:rFonts w:ascii="Times New Roman" w:hAnsi="Times New Roman" w:cs="Times New Roman"/>
          <w:sz w:val="24"/>
          <w:szCs w:val="24"/>
        </w:rPr>
        <w:lastRenderedPageBreak/>
        <w:t>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 xml:space="preserve">Ресурс «Открытый урок. Первое сентября» </w:t>
      </w:r>
      <w:hyperlink r:id="rId29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https://1sept.ru</w:t>
        </w:r>
      </w:hyperlink>
      <w:r w:rsidR="00F0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>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30" w:history="1">
        <w:r w:rsidR="00F06298" w:rsidRPr="00694ED0">
          <w:rPr>
            <w:rStyle w:val="ad"/>
            <w:rFonts w:ascii="Times New Roman" w:hAnsi="Times New Roman" w:cs="Times New Roman"/>
            <w:b/>
            <w:sz w:val="24"/>
            <w:szCs w:val="24"/>
          </w:rPr>
          <w:t>http://school-collection.edu.ru/</w:t>
        </w:r>
      </w:hyperlink>
      <w:r w:rsidR="00F06298">
        <w:rPr>
          <w:rFonts w:ascii="Times New Roman" w:hAnsi="Times New Roman" w:cs="Times New Roman"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>- это удобная онлайн-платформа с продуманной навигацией, где педагог начальных классов может легко найти нужный материал. Ресурс содержит обширную коллекцию иллюстраций, фотографий и видеоматериалов для оформления презентаций, наглядных материалов или слайд-шоу.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самостоятельной работы, поурочное планирование и программы по основным предметам с 1 по 4 класс.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Ресурс «Начальная школа»</w:t>
      </w:r>
      <w:r w:rsidR="00F06298">
        <w:rPr>
          <w:rFonts w:ascii="Times New Roman" w:hAnsi="Times New Roman" w:cs="Times New Roman"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>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- пообщаться с коллегами.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5">
        <w:rPr>
          <w:rFonts w:ascii="Times New Roman" w:hAnsi="Times New Roman" w:cs="Times New Roman"/>
          <w:sz w:val="24"/>
          <w:szCs w:val="24"/>
        </w:rPr>
        <w:t>«</w:t>
      </w:r>
      <w:r w:rsidR="00F06298">
        <w:rPr>
          <w:rFonts w:ascii="Times New Roman" w:hAnsi="Times New Roman" w:cs="Times New Roman"/>
          <w:b/>
          <w:sz w:val="24"/>
          <w:szCs w:val="24"/>
        </w:rPr>
        <w:t>Страна мастеров».</w:t>
      </w:r>
      <w:r w:rsidRPr="00370185">
        <w:rPr>
          <w:rFonts w:ascii="Times New Roman" w:hAnsi="Times New Roman" w:cs="Times New Roman"/>
          <w:sz w:val="24"/>
          <w:szCs w:val="24"/>
        </w:rPr>
        <w:t xml:space="preserve"> На этом ресурсе содержатся различные техники рисования, лепки и конструирования, информация о различных выставках, конкурсах, мастер- классах и онлайн-мероприятиях.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 xml:space="preserve">Федеральный портал «Российское образование» </w:t>
      </w:r>
      <w:r w:rsidRPr="00370185">
        <w:rPr>
          <w:rFonts w:ascii="Times New Roman" w:hAnsi="Times New Roman" w:cs="Times New Roman"/>
          <w:sz w:val="24"/>
          <w:szCs w:val="24"/>
        </w:rPr>
        <w:t>содержит подборку материалов для организации занятий по природоведению.</w:t>
      </w:r>
    </w:p>
    <w:p w:rsidR="00370185" w:rsidRPr="00370185" w:rsidRDefault="00370185" w:rsidP="00F0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8">
        <w:rPr>
          <w:rFonts w:ascii="Times New Roman" w:hAnsi="Times New Roman" w:cs="Times New Roman"/>
          <w:b/>
          <w:sz w:val="24"/>
          <w:szCs w:val="24"/>
        </w:rPr>
        <w:t>Авторская графика LENAGOLD</w:t>
      </w:r>
      <w:r w:rsidRPr="00370185">
        <w:rPr>
          <w:rFonts w:ascii="Times New Roman" w:hAnsi="Times New Roman" w:cs="Times New Roman"/>
          <w:sz w:val="24"/>
          <w:szCs w:val="24"/>
        </w:rPr>
        <w:t xml:space="preserve"> -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370185" w:rsidRPr="00370185" w:rsidRDefault="00370185" w:rsidP="003701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70185" w:rsidRPr="00370185" w:rsidSect="0037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B4" w:rsidRDefault="00CA3AB4" w:rsidP="008352F3">
      <w:pPr>
        <w:spacing w:after="0" w:line="240" w:lineRule="auto"/>
      </w:pPr>
      <w:r>
        <w:separator/>
      </w:r>
    </w:p>
  </w:endnote>
  <w:endnote w:type="continuationSeparator" w:id="0">
    <w:p w:rsidR="00CA3AB4" w:rsidRDefault="00CA3AB4" w:rsidP="0083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B4" w:rsidRDefault="00CA3AB4" w:rsidP="008352F3">
      <w:pPr>
        <w:spacing w:after="0" w:line="240" w:lineRule="auto"/>
      </w:pPr>
      <w:r>
        <w:separator/>
      </w:r>
    </w:p>
  </w:footnote>
  <w:footnote w:type="continuationSeparator" w:id="0">
    <w:p w:rsidR="00CA3AB4" w:rsidRDefault="00CA3AB4" w:rsidP="0083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588"/>
    <w:multiLevelType w:val="hybridMultilevel"/>
    <w:tmpl w:val="77129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653202D"/>
    <w:multiLevelType w:val="hybridMultilevel"/>
    <w:tmpl w:val="352C5EF6"/>
    <w:lvl w:ilvl="0" w:tplc="A51A5902">
      <w:start w:val="5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859"/>
    <w:multiLevelType w:val="hybridMultilevel"/>
    <w:tmpl w:val="E264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18FC"/>
    <w:multiLevelType w:val="hybridMultilevel"/>
    <w:tmpl w:val="10D4FD52"/>
    <w:lvl w:ilvl="0" w:tplc="1558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06AB"/>
    <w:multiLevelType w:val="hybridMultilevel"/>
    <w:tmpl w:val="E494AF74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0433EFF"/>
    <w:multiLevelType w:val="hybridMultilevel"/>
    <w:tmpl w:val="E44E181C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>
    <w:nsid w:val="33D8266C"/>
    <w:multiLevelType w:val="hybridMultilevel"/>
    <w:tmpl w:val="6212BF60"/>
    <w:lvl w:ilvl="0" w:tplc="1558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350C"/>
    <w:multiLevelType w:val="hybridMultilevel"/>
    <w:tmpl w:val="A6023F36"/>
    <w:lvl w:ilvl="0" w:tplc="1558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443A"/>
    <w:multiLevelType w:val="multilevel"/>
    <w:tmpl w:val="4022B7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3EC9691D"/>
    <w:multiLevelType w:val="multilevel"/>
    <w:tmpl w:val="49F6C5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126036"/>
    <w:multiLevelType w:val="multilevel"/>
    <w:tmpl w:val="DCCAAA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283793"/>
    <w:multiLevelType w:val="hybridMultilevel"/>
    <w:tmpl w:val="D9FADC5C"/>
    <w:lvl w:ilvl="0" w:tplc="1558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1F5D"/>
    <w:multiLevelType w:val="hybridMultilevel"/>
    <w:tmpl w:val="220C6AF8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57120E9F"/>
    <w:multiLevelType w:val="hybridMultilevel"/>
    <w:tmpl w:val="21D2E714"/>
    <w:lvl w:ilvl="0" w:tplc="1558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C4919"/>
    <w:multiLevelType w:val="hybridMultilevel"/>
    <w:tmpl w:val="32F400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11233F5"/>
    <w:multiLevelType w:val="multilevel"/>
    <w:tmpl w:val="10FCFE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7B3B44"/>
    <w:multiLevelType w:val="hybridMultilevel"/>
    <w:tmpl w:val="BD56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B0BD7"/>
    <w:multiLevelType w:val="hybridMultilevel"/>
    <w:tmpl w:val="F2B2531A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7E9605A3"/>
    <w:multiLevelType w:val="multilevel"/>
    <w:tmpl w:val="D820E0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8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7E0"/>
    <w:rsid w:val="00007A53"/>
    <w:rsid w:val="000227E0"/>
    <w:rsid w:val="00024367"/>
    <w:rsid w:val="000432F3"/>
    <w:rsid w:val="00052680"/>
    <w:rsid w:val="00061A24"/>
    <w:rsid w:val="00077F2F"/>
    <w:rsid w:val="00084D81"/>
    <w:rsid w:val="000855BB"/>
    <w:rsid w:val="00092090"/>
    <w:rsid w:val="000B5BCA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17B86"/>
    <w:rsid w:val="00353474"/>
    <w:rsid w:val="00370185"/>
    <w:rsid w:val="0037422D"/>
    <w:rsid w:val="00381376"/>
    <w:rsid w:val="003F4BED"/>
    <w:rsid w:val="00421069"/>
    <w:rsid w:val="00430A2B"/>
    <w:rsid w:val="004B3AE5"/>
    <w:rsid w:val="004B6B04"/>
    <w:rsid w:val="004B78D3"/>
    <w:rsid w:val="004E622C"/>
    <w:rsid w:val="005713C5"/>
    <w:rsid w:val="005B61E8"/>
    <w:rsid w:val="005D14E7"/>
    <w:rsid w:val="005D35FB"/>
    <w:rsid w:val="00640623"/>
    <w:rsid w:val="006E1B6F"/>
    <w:rsid w:val="006E7038"/>
    <w:rsid w:val="006E7077"/>
    <w:rsid w:val="007073DD"/>
    <w:rsid w:val="00711C1B"/>
    <w:rsid w:val="00744CD3"/>
    <w:rsid w:val="0074695F"/>
    <w:rsid w:val="0078089F"/>
    <w:rsid w:val="0078701B"/>
    <w:rsid w:val="00792584"/>
    <w:rsid w:val="007B21FF"/>
    <w:rsid w:val="007D5139"/>
    <w:rsid w:val="008238A6"/>
    <w:rsid w:val="00832BD2"/>
    <w:rsid w:val="008352F3"/>
    <w:rsid w:val="008534C7"/>
    <w:rsid w:val="00867913"/>
    <w:rsid w:val="008B5959"/>
    <w:rsid w:val="008D527F"/>
    <w:rsid w:val="008E11EC"/>
    <w:rsid w:val="008F18D4"/>
    <w:rsid w:val="008F670B"/>
    <w:rsid w:val="009059DB"/>
    <w:rsid w:val="00910C6E"/>
    <w:rsid w:val="0092308E"/>
    <w:rsid w:val="00932931"/>
    <w:rsid w:val="00943E9C"/>
    <w:rsid w:val="0096322C"/>
    <w:rsid w:val="00993603"/>
    <w:rsid w:val="00996CBD"/>
    <w:rsid w:val="009C7C52"/>
    <w:rsid w:val="009E0346"/>
    <w:rsid w:val="00A06B5B"/>
    <w:rsid w:val="00A10425"/>
    <w:rsid w:val="00A646F8"/>
    <w:rsid w:val="00B01654"/>
    <w:rsid w:val="00B24CCA"/>
    <w:rsid w:val="00B26508"/>
    <w:rsid w:val="00B73678"/>
    <w:rsid w:val="00B8268B"/>
    <w:rsid w:val="00BA148B"/>
    <w:rsid w:val="00BD0F0A"/>
    <w:rsid w:val="00BE60A4"/>
    <w:rsid w:val="00BF38DB"/>
    <w:rsid w:val="00C03F22"/>
    <w:rsid w:val="00C07D0C"/>
    <w:rsid w:val="00C2190C"/>
    <w:rsid w:val="00C33FCA"/>
    <w:rsid w:val="00C66680"/>
    <w:rsid w:val="00CA0CC9"/>
    <w:rsid w:val="00CA3AB4"/>
    <w:rsid w:val="00CC701C"/>
    <w:rsid w:val="00CE3239"/>
    <w:rsid w:val="00CE3422"/>
    <w:rsid w:val="00D01AEE"/>
    <w:rsid w:val="00D5586B"/>
    <w:rsid w:val="00D67082"/>
    <w:rsid w:val="00E013F5"/>
    <w:rsid w:val="00E01733"/>
    <w:rsid w:val="00E25706"/>
    <w:rsid w:val="00E5475C"/>
    <w:rsid w:val="00E61BBE"/>
    <w:rsid w:val="00F06298"/>
    <w:rsid w:val="00F13C3D"/>
    <w:rsid w:val="00F13C8E"/>
    <w:rsid w:val="00F369B7"/>
    <w:rsid w:val="00F618E5"/>
    <w:rsid w:val="00F963B3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3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2F3"/>
  </w:style>
  <w:style w:type="paragraph" w:styleId="a9">
    <w:name w:val="footer"/>
    <w:basedOn w:val="a"/>
    <w:link w:val="aa"/>
    <w:uiPriority w:val="99"/>
    <w:semiHidden/>
    <w:unhideWhenUsed/>
    <w:rsid w:val="0083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2F3"/>
  </w:style>
  <w:style w:type="paragraph" w:customStyle="1" w:styleId="ab">
    <w:name w:val="Основной"/>
    <w:basedOn w:val="a"/>
    <w:rsid w:val="00BA14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paragraph" w:styleId="ac">
    <w:name w:val="Normal (Web)"/>
    <w:basedOn w:val="a"/>
    <w:rsid w:val="000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092090"/>
    <w:rPr>
      <w:color w:val="000080"/>
      <w:u w:val="single"/>
    </w:rPr>
  </w:style>
  <w:style w:type="paragraph" w:styleId="ae">
    <w:name w:val="Title"/>
    <w:basedOn w:val="a"/>
    <w:link w:val="af"/>
    <w:qFormat/>
    <w:rsid w:val="0009209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rsid w:val="00092090"/>
    <w:rPr>
      <w:rFonts w:ascii="Times New Roman" w:eastAsia="Times New Roman" w:hAnsi="Times New Roman" w:cs="Times New Roman"/>
      <w:b/>
      <w:sz w:val="26"/>
      <w:szCs w:val="20"/>
    </w:rPr>
  </w:style>
  <w:style w:type="paragraph" w:styleId="af0">
    <w:name w:val="caption"/>
    <w:basedOn w:val="a"/>
    <w:next w:val="a"/>
    <w:semiHidden/>
    <w:unhideWhenUsed/>
    <w:qFormat/>
    <w:rsid w:val="000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</w:rPr>
  </w:style>
  <w:style w:type="character" w:customStyle="1" w:styleId="2">
    <w:name w:val="Основной текст (2)_"/>
    <w:basedOn w:val="a0"/>
    <w:link w:val="20"/>
    <w:rsid w:val="00B2650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4"/>
    <w:rsid w:val="00B2650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6508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B2650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2650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af1"/>
    <w:rsid w:val="00B26508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B26508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mosobr.tv/" TargetMode="External"/><Relationship Id="rId26" Type="http://schemas.openxmlformats.org/officeDocument/2006/relationships/hyperlink" Target="http://russlo-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skill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phys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bl.ru/" TargetMode="External"/><Relationship Id="rId20" Type="http://schemas.openxmlformats.org/officeDocument/2006/relationships/hyperlink" Target="https://elducation.ru/" TargetMode="External"/><Relationship Id="rId29" Type="http://schemas.openxmlformats.org/officeDocument/2006/relationships/hyperlink" Target="https://1sep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edu.mob-ed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&#1091;&#1088;&#1086;&#1082;&#1094;&#1080;&#1092;&#1088;&#1099;.&#1088;&#1092;/" TargetMode="External"/><Relationship Id="rId28" Type="http://schemas.openxmlformats.org/officeDocument/2006/relationships/hyperlink" Target="https://lecta.rosuchebnik.ru" TargetMode="External"/><Relationship Id="rId10" Type="http://schemas.openxmlformats.org/officeDocument/2006/relationships/hyperlink" Target="https://www.youtube.com/watch?v=9FrNr0n_a-Y" TargetMode="External"/><Relationship Id="rId19" Type="http://schemas.openxmlformats.org/officeDocument/2006/relationships/hyperlink" Target="https://site.bilet.worldskills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olimpium.ru/" TargetMode="External"/><Relationship Id="rId27" Type="http://schemas.openxmlformats.org/officeDocument/2006/relationships/hyperlink" Target="https://rosuchebnik.ru/" TargetMode="External"/><Relationship Id="rId3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7911-306C-4E83-B747-E4BC317F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Татьяна Сергеевна</cp:lastModifiedBy>
  <cp:revision>6</cp:revision>
  <cp:lastPrinted>2020-03-27T11:36:00Z</cp:lastPrinted>
  <dcterms:created xsi:type="dcterms:W3CDTF">2020-04-08T08:51:00Z</dcterms:created>
  <dcterms:modified xsi:type="dcterms:W3CDTF">2020-04-08T11:18:00Z</dcterms:modified>
</cp:coreProperties>
</file>