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34" w:rsidRDefault="005A6234" w:rsidP="005A6234">
      <w:pPr>
        <w:pStyle w:val="10"/>
        <w:rPr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34" w:rsidRDefault="005A6234" w:rsidP="005A6234">
      <w:pPr>
        <w:pStyle w:val="10"/>
        <w:rPr>
          <w:b/>
          <w:sz w:val="28"/>
          <w:szCs w:val="28"/>
        </w:rPr>
      </w:pPr>
    </w:p>
    <w:p w:rsidR="005A6234" w:rsidRDefault="005A6234" w:rsidP="005A6234">
      <w:pPr>
        <w:pStyle w:val="10"/>
        <w:rPr>
          <w:b/>
          <w:sz w:val="28"/>
          <w:szCs w:val="28"/>
        </w:rPr>
      </w:pPr>
    </w:p>
    <w:p w:rsidR="00325DAD" w:rsidRDefault="005A6234" w:rsidP="005A6234">
      <w:pPr>
        <w:pStyle w:val="1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24B70" w:rsidRPr="00847657" w:rsidRDefault="00924B70" w:rsidP="00847657">
      <w:pPr>
        <w:tabs>
          <w:tab w:val="left" w:pos="2445"/>
        </w:tabs>
        <w:ind w:left="426"/>
        <w:jc w:val="center"/>
        <w:rPr>
          <w:b/>
          <w:bCs/>
          <w:sz w:val="32"/>
          <w:szCs w:val="32"/>
        </w:rPr>
      </w:pPr>
      <w:r w:rsidRPr="00847657">
        <w:rPr>
          <w:b/>
          <w:bCs/>
          <w:sz w:val="32"/>
          <w:szCs w:val="32"/>
        </w:rPr>
        <w:lastRenderedPageBreak/>
        <w:t>Содержание</w:t>
      </w:r>
    </w:p>
    <w:p w:rsidR="00924B70" w:rsidRPr="009212F2" w:rsidRDefault="00924B70" w:rsidP="00924B70">
      <w:pPr>
        <w:pStyle w:val="a4"/>
        <w:numPr>
          <w:ilvl w:val="0"/>
          <w:numId w:val="2"/>
        </w:numPr>
        <w:tabs>
          <w:tab w:val="left" w:pos="2445"/>
        </w:tabs>
        <w:rPr>
          <w:bCs/>
          <w:sz w:val="28"/>
          <w:szCs w:val="28"/>
        </w:rPr>
      </w:pPr>
      <w:r w:rsidRPr="009212F2">
        <w:rPr>
          <w:bCs/>
          <w:sz w:val="28"/>
          <w:szCs w:val="28"/>
        </w:rPr>
        <w:t>Пояснительная записка;</w:t>
      </w:r>
    </w:p>
    <w:p w:rsidR="00924B70" w:rsidRPr="009212F2" w:rsidRDefault="00167966" w:rsidP="00924B7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Планируемые результаты </w:t>
      </w:r>
      <w:r w:rsidR="00BE7787" w:rsidRPr="009212F2">
        <w:rPr>
          <w:sz w:val="28"/>
          <w:szCs w:val="28"/>
        </w:rPr>
        <w:t>освоения курса внеурочной деятельности.</w:t>
      </w:r>
    </w:p>
    <w:p w:rsidR="00284F32" w:rsidRPr="009212F2" w:rsidRDefault="00284F32" w:rsidP="00284F32">
      <w:pPr>
        <w:pStyle w:val="a4"/>
        <w:numPr>
          <w:ilvl w:val="0"/>
          <w:numId w:val="2"/>
        </w:numPr>
        <w:tabs>
          <w:tab w:val="left" w:pos="2445"/>
        </w:tabs>
        <w:rPr>
          <w:bCs/>
          <w:sz w:val="28"/>
          <w:szCs w:val="28"/>
        </w:rPr>
      </w:pPr>
      <w:r w:rsidRPr="009212F2">
        <w:rPr>
          <w:bCs/>
          <w:sz w:val="28"/>
          <w:szCs w:val="28"/>
        </w:rPr>
        <w:t xml:space="preserve">Содержание курса внеурочной деятельности с указанием форм организации </w:t>
      </w:r>
      <w:r w:rsidR="00BE7787" w:rsidRPr="009212F2">
        <w:rPr>
          <w:bCs/>
          <w:sz w:val="28"/>
          <w:szCs w:val="28"/>
        </w:rPr>
        <w:t xml:space="preserve">и </w:t>
      </w:r>
      <w:r w:rsidRPr="009212F2">
        <w:rPr>
          <w:bCs/>
          <w:sz w:val="28"/>
          <w:szCs w:val="28"/>
        </w:rPr>
        <w:t>видов деятельности</w:t>
      </w:r>
    </w:p>
    <w:p w:rsidR="00924B70" w:rsidRPr="009212F2" w:rsidRDefault="00284F32" w:rsidP="00924B70">
      <w:pPr>
        <w:pStyle w:val="a4"/>
        <w:numPr>
          <w:ilvl w:val="0"/>
          <w:numId w:val="2"/>
        </w:numPr>
        <w:tabs>
          <w:tab w:val="left" w:pos="2445"/>
        </w:tabs>
        <w:rPr>
          <w:bCs/>
          <w:sz w:val="28"/>
          <w:szCs w:val="28"/>
        </w:rPr>
      </w:pPr>
      <w:r w:rsidRPr="009212F2">
        <w:rPr>
          <w:bCs/>
          <w:sz w:val="28"/>
          <w:szCs w:val="28"/>
        </w:rPr>
        <w:t xml:space="preserve">Тематическое планирование </w:t>
      </w:r>
      <w:r w:rsidR="009212F2" w:rsidRPr="009212F2">
        <w:rPr>
          <w:sz w:val="28"/>
          <w:szCs w:val="28"/>
        </w:rPr>
        <w:t>с указанием количества часов, отводимых на освоение каждой темы.</w:t>
      </w:r>
    </w:p>
    <w:p w:rsidR="00BE7787" w:rsidRPr="009212F2" w:rsidRDefault="00BE7787" w:rsidP="0020054D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B70" w:rsidRPr="00167966" w:rsidRDefault="00847657" w:rsidP="002005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796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924B70" w:rsidRPr="00167966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924B70" w:rsidRPr="00167966" w:rsidRDefault="00924B70" w:rsidP="00924B7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966">
        <w:rPr>
          <w:rFonts w:ascii="Times New Roman" w:hAnsi="Times New Roman" w:cs="Times New Roman"/>
          <w:sz w:val="28"/>
          <w:szCs w:val="28"/>
        </w:rPr>
        <w:t>Рабочая программа к курсу «Занимательный русский язык» составлена в соответствии с требованиями Федерального государственного образ</w:t>
      </w:r>
      <w:r w:rsidR="00EA6991" w:rsidRPr="00167966">
        <w:rPr>
          <w:rFonts w:ascii="Times New Roman" w:hAnsi="Times New Roman" w:cs="Times New Roman"/>
          <w:sz w:val="28"/>
          <w:szCs w:val="28"/>
        </w:rPr>
        <w:t>овательного стандарта основного</w:t>
      </w:r>
      <w:r w:rsidRPr="00167966">
        <w:rPr>
          <w:rFonts w:ascii="Times New Roman" w:hAnsi="Times New Roman" w:cs="Times New Roman"/>
          <w:sz w:val="28"/>
          <w:szCs w:val="28"/>
        </w:rPr>
        <w:t xml:space="preserve"> общего образования, на основе программы</w:t>
      </w:r>
      <w:r w:rsidR="00EA6991" w:rsidRPr="00167966">
        <w:rPr>
          <w:rFonts w:ascii="Times New Roman" w:hAnsi="Times New Roman" w:cs="Times New Roman"/>
          <w:sz w:val="28"/>
          <w:szCs w:val="28"/>
        </w:rPr>
        <w:t xml:space="preserve">  факультативного курса  «Развитие познавательных способностей» для</w:t>
      </w:r>
      <w:r w:rsidRPr="00167966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EA6991" w:rsidRPr="00167966">
        <w:rPr>
          <w:rFonts w:ascii="Times New Roman" w:hAnsi="Times New Roman" w:cs="Times New Roman"/>
          <w:sz w:val="28"/>
          <w:szCs w:val="28"/>
        </w:rPr>
        <w:t>5</w:t>
      </w:r>
      <w:r w:rsidR="00BE7787" w:rsidRPr="00167966">
        <w:rPr>
          <w:rFonts w:ascii="Times New Roman" w:hAnsi="Times New Roman" w:cs="Times New Roman"/>
          <w:sz w:val="28"/>
          <w:szCs w:val="28"/>
        </w:rPr>
        <w:t>-6 классов</w:t>
      </w:r>
      <w:r w:rsidR="00EA6991" w:rsidRPr="00167966">
        <w:rPr>
          <w:rFonts w:ascii="Times New Roman" w:hAnsi="Times New Roman" w:cs="Times New Roman"/>
          <w:sz w:val="28"/>
          <w:szCs w:val="28"/>
        </w:rPr>
        <w:t xml:space="preserve"> </w:t>
      </w:r>
      <w:r w:rsidRPr="00167966">
        <w:rPr>
          <w:rFonts w:ascii="Times New Roman" w:hAnsi="Times New Roman" w:cs="Times New Roman"/>
          <w:sz w:val="28"/>
          <w:szCs w:val="28"/>
        </w:rPr>
        <w:t xml:space="preserve">с использованием методического пособия </w:t>
      </w:r>
      <w:proofErr w:type="spellStart"/>
      <w:r w:rsidRPr="00167966">
        <w:rPr>
          <w:rFonts w:ascii="Times New Roman" w:hAnsi="Times New Roman" w:cs="Times New Roman"/>
          <w:sz w:val="28"/>
          <w:szCs w:val="28"/>
        </w:rPr>
        <w:t>Мищенковой</w:t>
      </w:r>
      <w:proofErr w:type="spellEnd"/>
      <w:r w:rsidR="00BE7787" w:rsidRPr="00167966">
        <w:rPr>
          <w:rFonts w:ascii="Times New Roman" w:hAnsi="Times New Roman" w:cs="Times New Roman"/>
          <w:sz w:val="28"/>
          <w:szCs w:val="28"/>
        </w:rPr>
        <w:t xml:space="preserve"> </w:t>
      </w:r>
      <w:r w:rsidRPr="00167966">
        <w:rPr>
          <w:rFonts w:ascii="Times New Roman" w:hAnsi="Times New Roman" w:cs="Times New Roman"/>
          <w:sz w:val="28"/>
          <w:szCs w:val="28"/>
        </w:rPr>
        <w:t>Л.В. «Занимательный русский язык».</w:t>
      </w:r>
    </w:p>
    <w:p w:rsidR="00924B70" w:rsidRPr="00167966" w:rsidRDefault="00924B70" w:rsidP="00924B7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966">
        <w:rPr>
          <w:rFonts w:ascii="Times New Roman" w:hAnsi="Times New Roman" w:cs="Times New Roman"/>
          <w:sz w:val="28"/>
          <w:szCs w:val="28"/>
        </w:rPr>
        <w:t>Программа</w:t>
      </w:r>
      <w:r w:rsidR="00167966" w:rsidRPr="00167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966" w:rsidRPr="00167966">
        <w:rPr>
          <w:rFonts w:ascii="Times New Roman" w:hAnsi="Times New Roman" w:cs="Times New Roman"/>
          <w:sz w:val="28"/>
          <w:szCs w:val="28"/>
        </w:rPr>
        <w:t>общеинтеллектуального</w:t>
      </w:r>
      <w:proofErr w:type="spellEnd"/>
      <w:r w:rsidR="00167966" w:rsidRPr="00167966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 w:rsidRPr="00167966">
        <w:rPr>
          <w:rFonts w:ascii="Times New Roman" w:hAnsi="Times New Roman" w:cs="Times New Roman"/>
          <w:sz w:val="28"/>
          <w:szCs w:val="28"/>
        </w:rPr>
        <w:t xml:space="preserve"> обеспечивается учебно-методическим комплектом, который включает:</w:t>
      </w:r>
    </w:p>
    <w:p w:rsidR="00924B70" w:rsidRPr="00167966" w:rsidRDefault="00CC3EAE" w:rsidP="00924B7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966">
        <w:rPr>
          <w:rFonts w:ascii="Times New Roman" w:hAnsi="Times New Roman" w:cs="Times New Roman"/>
          <w:sz w:val="28"/>
          <w:szCs w:val="28"/>
        </w:rPr>
        <w:t xml:space="preserve"> - Методическое пособие для 5</w:t>
      </w:r>
      <w:r w:rsidR="00924B70" w:rsidRPr="00167966">
        <w:rPr>
          <w:rFonts w:ascii="Times New Roman" w:hAnsi="Times New Roman" w:cs="Times New Roman"/>
          <w:sz w:val="28"/>
          <w:szCs w:val="28"/>
        </w:rPr>
        <w:t xml:space="preserve"> класса «Занимательный русский язык». </w:t>
      </w:r>
      <w:proofErr w:type="spellStart"/>
      <w:r w:rsidR="00924B70" w:rsidRPr="00167966">
        <w:rPr>
          <w:rFonts w:ascii="Times New Roman" w:hAnsi="Times New Roman" w:cs="Times New Roman"/>
          <w:sz w:val="28"/>
          <w:szCs w:val="28"/>
        </w:rPr>
        <w:t>Мищенкова</w:t>
      </w:r>
      <w:proofErr w:type="spellEnd"/>
      <w:r w:rsidR="00924B70" w:rsidRPr="00167966">
        <w:rPr>
          <w:rFonts w:ascii="Times New Roman" w:hAnsi="Times New Roman" w:cs="Times New Roman"/>
          <w:sz w:val="28"/>
          <w:szCs w:val="28"/>
        </w:rPr>
        <w:t xml:space="preserve"> Л.В. – М.: Издательство РОСТ, 2013.</w:t>
      </w:r>
    </w:p>
    <w:p w:rsidR="00BE7787" w:rsidRPr="00167966" w:rsidRDefault="00BE7787" w:rsidP="00BE778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966">
        <w:rPr>
          <w:rFonts w:ascii="Times New Roman" w:hAnsi="Times New Roman" w:cs="Times New Roman"/>
          <w:sz w:val="28"/>
          <w:szCs w:val="28"/>
        </w:rPr>
        <w:t xml:space="preserve">-  - Методическое пособие для 6 класса «Занимательный русский язык». </w:t>
      </w:r>
      <w:proofErr w:type="spellStart"/>
      <w:r w:rsidRPr="00167966">
        <w:rPr>
          <w:rFonts w:ascii="Times New Roman" w:hAnsi="Times New Roman" w:cs="Times New Roman"/>
          <w:sz w:val="28"/>
          <w:szCs w:val="28"/>
        </w:rPr>
        <w:t>Мищенкова</w:t>
      </w:r>
      <w:proofErr w:type="spellEnd"/>
      <w:r w:rsidRPr="00167966">
        <w:rPr>
          <w:rFonts w:ascii="Times New Roman" w:hAnsi="Times New Roman" w:cs="Times New Roman"/>
          <w:sz w:val="28"/>
          <w:szCs w:val="28"/>
        </w:rPr>
        <w:t xml:space="preserve"> Л.В. – М.: Издательство РОСТ, 2013.</w:t>
      </w:r>
    </w:p>
    <w:p w:rsidR="00924B70" w:rsidRPr="007F5BCC" w:rsidRDefault="00924B70" w:rsidP="00924B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программы: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курс позволяет показать учащимся, как увлекателен, разнообразен, неисчерпаем мир слова, мир русской грамоты. Это имеет большое значение для формирования подлинных познавательных интересов как основы учебной деятельности. </w:t>
      </w:r>
    </w:p>
    <w:p w:rsidR="00924B70" w:rsidRPr="007F5BCC" w:rsidRDefault="00924B70" w:rsidP="00924B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изучения данного курса школьники могут увидеть “волшебство знакомых слов”; понять, что обычные слова достойны изучения и внимания. Воспитание интереса к “Занимательному русскому языку” должно пробуждать у учащихся стремление расширять свои знания по  предмету, совершенствовать свою речь. Знание русского языка создает условия для успешного усвоения всех учебных предметов. Без хорошего </w:t>
      </w:r>
      <w:proofErr w:type="gramStart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владения</w:t>
      </w:r>
      <w:proofErr w:type="gramEnd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словом невозможна никакая познавательная деятельность. Поэтому особое внимание на занятиях уделяется заданиям, направленным на развитие устной и письменной речи учащихся, на воспитание у них чувства языка, этических норм речевого поведения.</w:t>
      </w:r>
    </w:p>
    <w:p w:rsidR="00924B70" w:rsidRPr="007F5BCC" w:rsidRDefault="00924B70" w:rsidP="00924B70">
      <w:pPr>
        <w:spacing w:before="100" w:before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курса: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расширить, углубить и закрепить у младших школьников знания по русскому языку, показать учащимся, что грамматика русского языка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924B70" w:rsidRPr="007F5BCC" w:rsidRDefault="00924B70" w:rsidP="00924B70">
      <w:p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Задачи курса: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tabs>
          <w:tab w:val="num" w:pos="720"/>
        </w:tabs>
        <w:jc w:val="both"/>
        <w:rPr>
          <w:sz w:val="28"/>
          <w:szCs w:val="28"/>
        </w:rPr>
      </w:pPr>
      <w:r w:rsidRPr="007F5BCC">
        <w:rPr>
          <w:sz w:val="28"/>
          <w:szCs w:val="28"/>
        </w:rPr>
        <w:t>развитие  интереса к русскому языку как к учебному предмету;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пробуждение потребности у учащихся к самостоятельной работе над познанием родного языка;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развитие мотивации к изучению русского языка;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развитие творчества и обогащение  словарного запаса;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совершенствование общего языкового развития учащихся;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углубление и расширение знаний и представлений о литературном языке.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формирование и развитие у учащихся разносторонних интересов, культуры мышления.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приобщение школьников к самостоятельной исследовательской работе;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развивать умение  пользоваться  разнообразными словарями;</w:t>
      </w:r>
    </w:p>
    <w:p w:rsidR="00924B70" w:rsidRPr="007F5BCC" w:rsidRDefault="00924B70" w:rsidP="00924B70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учить организации личной и коллективной деятельности в работе с книгой.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принципиальной задачей на занятиях данного курса является именно развитие познавательных способностей и </w:t>
      </w:r>
      <w:proofErr w:type="spellStart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навыков, а не усвоение каких-то конкретных знаний и умений.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представленных задач и упражнений позволяет решать все три аспекта дидактической цели: познавательный, развивающий и воспитывающий.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Познавательный аспект</w:t>
      </w:r>
    </w:p>
    <w:p w:rsidR="00924B70" w:rsidRPr="007F5BCC" w:rsidRDefault="00924B70" w:rsidP="0016796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разных видов памяти, внимания, воображения.</w:t>
      </w:r>
    </w:p>
    <w:p w:rsidR="00924B70" w:rsidRPr="007F5BCC" w:rsidRDefault="00924B70" w:rsidP="0016796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</w:t>
      </w:r>
      <w:proofErr w:type="spellStart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навыков.</w:t>
      </w:r>
    </w:p>
    <w:p w:rsidR="00924B70" w:rsidRPr="007F5BCC" w:rsidRDefault="00924B70" w:rsidP="0016796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общей способности искать и находить новые решения, необычные способы достижения требуемого результата, новые подходы к рассмотрению предлагаемой ситуации.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Развивающий аспект</w:t>
      </w:r>
    </w:p>
    <w:p w:rsidR="00924B70" w:rsidRPr="007F5BCC" w:rsidRDefault="00924B70" w:rsidP="0016796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речи.</w:t>
      </w:r>
      <w:r w:rsidR="00167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мышления в ходе усвоения таких приемов мыслительной деятельности, как умение анализировать, сравнивать, синтезировать, обобщать, выделять главное, доказывать и опровергать.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Воспитывающий аспект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системы нравственных межличностных отношений.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Срок реализации: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кружка рассчитана на 34 </w:t>
      </w:r>
      <w:proofErr w:type="gramStart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</w:t>
      </w:r>
      <w:proofErr w:type="gramEnd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часа, 1 час в неделю.</w:t>
      </w:r>
    </w:p>
    <w:p w:rsidR="0080599E" w:rsidRPr="007F5BCC" w:rsidRDefault="00E07FA9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Изменения, внесенные в программу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: Авторская программа</w:t>
      </w:r>
      <w:r w:rsidR="00BE7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 классов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99E"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99E"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часов, учебн</w:t>
      </w:r>
      <w:r w:rsidR="00BE7787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план МОУ «</w:t>
      </w:r>
      <w:proofErr w:type="spellStart"/>
      <w:r w:rsidR="00BE778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Мясоедовская</w:t>
      </w:r>
      <w:proofErr w:type="spellEnd"/>
      <w:r w:rsidR="00BE7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ООШ» </w:t>
      </w: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99E"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рассчитан на 34 часа, раздел «Повторяем» сокращен с трех до двух часов, исключена </w:t>
      </w:r>
      <w:r w:rsidR="00167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</w:t>
      </w:r>
      <w:r w:rsidR="0080599E"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 «</w:t>
      </w:r>
      <w:r w:rsidR="0080599E" w:rsidRPr="007F5BCC">
        <w:rPr>
          <w:rFonts w:ascii="Times New Roman" w:hAnsi="Times New Roman" w:cs="Times New Roman"/>
          <w:sz w:val="28"/>
          <w:szCs w:val="28"/>
        </w:rPr>
        <w:t>Готовимся  к конкурсу  «Русский  медвежонок»</w:t>
      </w:r>
      <w:r w:rsidR="00BE7787">
        <w:rPr>
          <w:rFonts w:ascii="Times New Roman" w:hAnsi="Times New Roman" w:cs="Times New Roman"/>
          <w:sz w:val="28"/>
          <w:szCs w:val="28"/>
        </w:rPr>
        <w:t xml:space="preserve"> (используется</w:t>
      </w:r>
      <w:r w:rsidR="00167966">
        <w:rPr>
          <w:rFonts w:ascii="Times New Roman" w:hAnsi="Times New Roman" w:cs="Times New Roman"/>
          <w:sz w:val="28"/>
          <w:szCs w:val="28"/>
        </w:rPr>
        <w:t xml:space="preserve"> для подготовки к олимпиаде</w:t>
      </w:r>
      <w:r w:rsidR="00BE7787">
        <w:rPr>
          <w:rFonts w:ascii="Times New Roman" w:hAnsi="Times New Roman" w:cs="Times New Roman"/>
          <w:sz w:val="28"/>
          <w:szCs w:val="28"/>
        </w:rPr>
        <w:t>)</w:t>
      </w:r>
    </w:p>
    <w:p w:rsidR="00E07FA9" w:rsidRPr="007F5BCC" w:rsidRDefault="00E07FA9" w:rsidP="00924B7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167966" w:rsidRDefault="00167966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</w:p>
    <w:p w:rsidR="00284F32" w:rsidRPr="009212F2" w:rsidRDefault="00284F32" w:rsidP="00284F32">
      <w:pPr>
        <w:widowControl w:val="0"/>
        <w:autoSpaceDE w:val="0"/>
        <w:autoSpaceDN w:val="0"/>
        <w:adjustRightInd w:val="0"/>
        <w:ind w:left="786"/>
        <w:jc w:val="both"/>
        <w:rPr>
          <w:b/>
          <w:sz w:val="32"/>
          <w:szCs w:val="32"/>
        </w:rPr>
      </w:pPr>
      <w:r w:rsidRPr="009212F2">
        <w:rPr>
          <w:b/>
          <w:sz w:val="32"/>
          <w:szCs w:val="32"/>
          <w:lang w:val="en-US"/>
        </w:rPr>
        <w:lastRenderedPageBreak/>
        <w:t>II</w:t>
      </w:r>
      <w:r w:rsidR="009212F2">
        <w:rPr>
          <w:b/>
          <w:sz w:val="32"/>
          <w:szCs w:val="32"/>
        </w:rPr>
        <w:t xml:space="preserve">. Планируемые </w:t>
      </w:r>
      <w:proofErr w:type="gramStart"/>
      <w:r w:rsidR="009212F2">
        <w:rPr>
          <w:b/>
          <w:sz w:val="32"/>
          <w:szCs w:val="32"/>
        </w:rPr>
        <w:t>р</w:t>
      </w:r>
      <w:r w:rsidRPr="009212F2">
        <w:rPr>
          <w:b/>
          <w:sz w:val="32"/>
          <w:szCs w:val="32"/>
        </w:rPr>
        <w:t>езультаты  освоения</w:t>
      </w:r>
      <w:proofErr w:type="gramEnd"/>
      <w:r w:rsidRPr="009212F2">
        <w:rPr>
          <w:b/>
          <w:sz w:val="32"/>
          <w:szCs w:val="32"/>
        </w:rPr>
        <w:t xml:space="preserve"> курса внеурочной деятельности.</w:t>
      </w: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</w:p>
    <w:p w:rsidR="00924B70" w:rsidRPr="007F5BCC" w:rsidRDefault="00924B70" w:rsidP="00924B70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 xml:space="preserve">умение </w:t>
      </w:r>
      <w:r w:rsidRPr="007F5BCC">
        <w:rPr>
          <w:iCs/>
          <w:sz w:val="28"/>
          <w:szCs w:val="28"/>
        </w:rPr>
        <w:t>чувствовать</w:t>
      </w:r>
      <w:r w:rsidRPr="007F5BCC">
        <w:rPr>
          <w:sz w:val="28"/>
          <w:szCs w:val="28"/>
        </w:rPr>
        <w:t xml:space="preserve"> красоту и выразительность речи, </w:t>
      </w:r>
      <w:r w:rsidRPr="007F5BCC">
        <w:rPr>
          <w:iCs/>
          <w:sz w:val="28"/>
          <w:szCs w:val="28"/>
        </w:rPr>
        <w:t>стремиться</w:t>
      </w:r>
      <w:r w:rsidRPr="007F5BCC">
        <w:rPr>
          <w:sz w:val="28"/>
          <w:szCs w:val="28"/>
        </w:rPr>
        <w:t xml:space="preserve"> к совершенствованию собственной речи; </w:t>
      </w:r>
    </w:p>
    <w:p w:rsidR="00924B70" w:rsidRPr="007F5BCC" w:rsidRDefault="00924B70" w:rsidP="00924B70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любовь</w:t>
      </w:r>
      <w:r w:rsidRPr="007F5BCC">
        <w:rPr>
          <w:sz w:val="28"/>
          <w:szCs w:val="28"/>
        </w:rPr>
        <w:t xml:space="preserve"> и </w:t>
      </w:r>
      <w:r w:rsidRPr="007F5BCC">
        <w:rPr>
          <w:iCs/>
          <w:sz w:val="28"/>
          <w:szCs w:val="28"/>
        </w:rPr>
        <w:t>уважение</w:t>
      </w:r>
      <w:r w:rsidRPr="007F5BCC">
        <w:rPr>
          <w:sz w:val="28"/>
          <w:szCs w:val="28"/>
        </w:rPr>
        <w:t xml:space="preserve"> к Отечеству, его языку, культуре; </w:t>
      </w:r>
    </w:p>
    <w:p w:rsidR="00924B70" w:rsidRPr="007F5BCC" w:rsidRDefault="00924B70" w:rsidP="00924B70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интерес</w:t>
      </w:r>
      <w:r w:rsidRPr="007F5BCC">
        <w:rPr>
          <w:sz w:val="28"/>
          <w:szCs w:val="28"/>
        </w:rPr>
        <w:t xml:space="preserve"> к чтению, к ведению диалога с автором текста; </w:t>
      </w:r>
      <w:r w:rsidRPr="007F5BCC">
        <w:rPr>
          <w:iCs/>
          <w:sz w:val="28"/>
          <w:szCs w:val="28"/>
        </w:rPr>
        <w:t>потребность</w:t>
      </w:r>
      <w:r w:rsidRPr="007F5BCC">
        <w:rPr>
          <w:sz w:val="28"/>
          <w:szCs w:val="28"/>
        </w:rPr>
        <w:t xml:space="preserve"> в чтении; </w:t>
      </w:r>
    </w:p>
    <w:p w:rsidR="00924B70" w:rsidRPr="007F5BCC" w:rsidRDefault="00924B70" w:rsidP="00924B70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интерес</w:t>
      </w:r>
      <w:r w:rsidRPr="007F5BCC">
        <w:rPr>
          <w:sz w:val="28"/>
          <w:szCs w:val="28"/>
        </w:rPr>
        <w:t xml:space="preserve"> к письму, к созданию собственных текстов, к письменной форме общения; </w:t>
      </w:r>
    </w:p>
    <w:p w:rsidR="00924B70" w:rsidRPr="007F5BCC" w:rsidRDefault="00924B70" w:rsidP="00924B70">
      <w:pPr>
        <w:pStyle w:val="a4"/>
        <w:numPr>
          <w:ilvl w:val="0"/>
          <w:numId w:val="5"/>
        </w:numPr>
        <w:spacing w:before="100" w:before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интерес</w:t>
      </w:r>
      <w:r w:rsidRPr="007F5BCC">
        <w:rPr>
          <w:sz w:val="28"/>
          <w:szCs w:val="28"/>
        </w:rPr>
        <w:t xml:space="preserve"> к изучению языка; </w:t>
      </w:r>
    </w:p>
    <w:p w:rsidR="00924B70" w:rsidRPr="007F5BCC" w:rsidRDefault="00924B70" w:rsidP="00924B70">
      <w:pPr>
        <w:pStyle w:val="a4"/>
        <w:numPr>
          <w:ilvl w:val="0"/>
          <w:numId w:val="5"/>
        </w:numPr>
        <w:spacing w:before="100" w:before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осознание</w:t>
      </w:r>
      <w:r w:rsidRPr="007F5BCC">
        <w:rPr>
          <w:sz w:val="28"/>
          <w:szCs w:val="28"/>
        </w:rPr>
        <w:t xml:space="preserve"> ответственности за произнесённое и написанное слово. </w:t>
      </w:r>
    </w:p>
    <w:p w:rsidR="00BE7787" w:rsidRDefault="00BE7787" w:rsidP="00924B70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4B70" w:rsidRPr="007F5BCC" w:rsidRDefault="00924B70" w:rsidP="00924B70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F5B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7F5B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</w:t>
      </w:r>
    </w:p>
    <w:p w:rsidR="00924B70" w:rsidRPr="007F5BCC" w:rsidRDefault="00924B70" w:rsidP="00924B70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Регулятивные УУД:</w:t>
      </w:r>
    </w:p>
    <w:p w:rsidR="00924B70" w:rsidRPr="007F5BCC" w:rsidRDefault="00924B70" w:rsidP="00924B70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 xml:space="preserve">самостоятельно </w:t>
      </w:r>
      <w:r w:rsidRPr="007F5BCC">
        <w:rPr>
          <w:iCs/>
          <w:sz w:val="28"/>
          <w:szCs w:val="28"/>
        </w:rPr>
        <w:t>формулировать</w:t>
      </w:r>
      <w:r w:rsidRPr="007F5BCC">
        <w:rPr>
          <w:sz w:val="28"/>
          <w:szCs w:val="28"/>
        </w:rPr>
        <w:t xml:space="preserve"> тему и цели урока; </w:t>
      </w:r>
    </w:p>
    <w:p w:rsidR="00924B70" w:rsidRPr="007F5BCC" w:rsidRDefault="00924B70" w:rsidP="00924B70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составлять план</w:t>
      </w:r>
      <w:r w:rsidRPr="007F5BCC">
        <w:rPr>
          <w:sz w:val="28"/>
          <w:szCs w:val="28"/>
        </w:rPr>
        <w:t xml:space="preserve"> решения учебной проблемы совместно с учителем; </w:t>
      </w:r>
    </w:p>
    <w:p w:rsidR="00924B70" w:rsidRPr="007F5BCC" w:rsidRDefault="00924B70" w:rsidP="00924B70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работать</w:t>
      </w:r>
      <w:r w:rsidRPr="007F5BCC">
        <w:rPr>
          <w:sz w:val="28"/>
          <w:szCs w:val="28"/>
        </w:rPr>
        <w:t xml:space="preserve"> по плану, сверяя свои действия с целью, </w:t>
      </w:r>
      <w:r w:rsidRPr="007F5BCC">
        <w:rPr>
          <w:iCs/>
          <w:sz w:val="28"/>
          <w:szCs w:val="28"/>
        </w:rPr>
        <w:t>корректировать</w:t>
      </w:r>
      <w:r w:rsidRPr="007F5BCC">
        <w:rPr>
          <w:sz w:val="28"/>
          <w:szCs w:val="28"/>
        </w:rPr>
        <w:t xml:space="preserve"> свою деятельность; </w:t>
      </w:r>
    </w:p>
    <w:p w:rsidR="00924B70" w:rsidRPr="007F5BCC" w:rsidRDefault="00924B70" w:rsidP="00924B70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 xml:space="preserve">в диалоге с учителем вырабатывать критерии оценки и </w:t>
      </w:r>
      <w:r w:rsidRPr="007F5BCC">
        <w:rPr>
          <w:iCs/>
          <w:sz w:val="28"/>
          <w:szCs w:val="28"/>
        </w:rPr>
        <w:t>определять</w:t>
      </w:r>
      <w:r w:rsidRPr="007F5BCC">
        <w:rPr>
          <w:sz w:val="28"/>
          <w:szCs w:val="28"/>
        </w:rPr>
        <w:t xml:space="preserve"> степень успешности своей работы и работы других в соответствии с этими критериями. </w:t>
      </w:r>
    </w:p>
    <w:p w:rsidR="00924B70" w:rsidRPr="007F5BCC" w:rsidRDefault="00924B70" w:rsidP="00924B70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Познавательные УУД:</w:t>
      </w:r>
    </w:p>
    <w:p w:rsidR="00924B70" w:rsidRPr="007F5BCC" w:rsidRDefault="00924B70" w:rsidP="00924B70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перерабатывать</w:t>
      </w:r>
      <w:r w:rsidRPr="007F5BCC">
        <w:rPr>
          <w:sz w:val="28"/>
          <w:szCs w:val="28"/>
        </w:rPr>
        <w:t xml:space="preserve"> и </w:t>
      </w:r>
      <w:r w:rsidRPr="007F5BCC">
        <w:rPr>
          <w:iCs/>
          <w:sz w:val="28"/>
          <w:szCs w:val="28"/>
        </w:rPr>
        <w:t>преобразовывать</w:t>
      </w:r>
      <w:r w:rsidRPr="007F5BCC">
        <w:rPr>
          <w:sz w:val="28"/>
          <w:szCs w:val="28"/>
        </w:rPr>
        <w:t xml:space="preserve"> информацию из одной формы в другую (составлять план, таблицу, схему); </w:t>
      </w:r>
    </w:p>
    <w:p w:rsidR="00924B70" w:rsidRPr="007F5BCC" w:rsidRDefault="00924B70" w:rsidP="00924B70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пользоваться</w:t>
      </w:r>
      <w:r w:rsidRPr="007F5BCC">
        <w:rPr>
          <w:sz w:val="28"/>
          <w:szCs w:val="28"/>
        </w:rPr>
        <w:t xml:space="preserve"> словарями, справочниками; </w:t>
      </w:r>
    </w:p>
    <w:p w:rsidR="00924B70" w:rsidRPr="007F5BCC" w:rsidRDefault="00924B70" w:rsidP="00924B70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осуществлять</w:t>
      </w:r>
      <w:r w:rsidRPr="007F5BCC">
        <w:rPr>
          <w:sz w:val="28"/>
          <w:szCs w:val="28"/>
        </w:rPr>
        <w:t xml:space="preserve"> анализ и синтез; </w:t>
      </w:r>
    </w:p>
    <w:p w:rsidR="00924B70" w:rsidRPr="007F5BCC" w:rsidRDefault="00924B70" w:rsidP="00924B70">
      <w:pPr>
        <w:pStyle w:val="a4"/>
        <w:numPr>
          <w:ilvl w:val="0"/>
          <w:numId w:val="8"/>
        </w:numPr>
        <w:spacing w:after="100" w:after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устанавливать</w:t>
      </w:r>
      <w:r w:rsidRPr="007F5BCC">
        <w:rPr>
          <w:sz w:val="28"/>
          <w:szCs w:val="28"/>
        </w:rPr>
        <w:t xml:space="preserve"> причинно-следственные связи; </w:t>
      </w:r>
    </w:p>
    <w:p w:rsidR="00924B70" w:rsidRPr="007F5BCC" w:rsidRDefault="00924B70" w:rsidP="00924B70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строить</w:t>
      </w:r>
      <w:r w:rsidRPr="007F5BCC">
        <w:rPr>
          <w:sz w:val="28"/>
          <w:szCs w:val="28"/>
        </w:rPr>
        <w:t xml:space="preserve"> рассуждения; </w:t>
      </w:r>
    </w:p>
    <w:p w:rsidR="00924B70" w:rsidRPr="007F5BCC" w:rsidRDefault="00924B70" w:rsidP="00924B70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Коммуникативные УУД:</w:t>
      </w:r>
    </w:p>
    <w:p w:rsidR="00924B70" w:rsidRPr="007F5BCC" w:rsidRDefault="00924B70" w:rsidP="00924B70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адекватно использовать</w:t>
      </w:r>
      <w:r w:rsidRPr="007F5BCC">
        <w:rPr>
          <w:sz w:val="28"/>
          <w:szCs w:val="28"/>
        </w:rPr>
        <w:t xml:space="preserve"> речевые средства для решения различных коммуникативных задач; владеть монологической и диалогической формами речи. </w:t>
      </w:r>
    </w:p>
    <w:p w:rsidR="00924B70" w:rsidRPr="007F5BCC" w:rsidRDefault="00924B70" w:rsidP="00924B70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высказывать</w:t>
      </w:r>
      <w:r w:rsidRPr="007F5BCC">
        <w:rPr>
          <w:sz w:val="28"/>
          <w:szCs w:val="28"/>
        </w:rPr>
        <w:t xml:space="preserve"> и </w:t>
      </w:r>
      <w:r w:rsidRPr="007F5BCC">
        <w:rPr>
          <w:iCs/>
          <w:sz w:val="28"/>
          <w:szCs w:val="28"/>
        </w:rPr>
        <w:t>обосновывать</w:t>
      </w:r>
      <w:r w:rsidRPr="007F5BCC">
        <w:rPr>
          <w:sz w:val="28"/>
          <w:szCs w:val="28"/>
        </w:rPr>
        <w:t xml:space="preserve"> свою точку зрения; </w:t>
      </w:r>
    </w:p>
    <w:p w:rsidR="00924B70" w:rsidRPr="007F5BCC" w:rsidRDefault="00924B70" w:rsidP="00924B70">
      <w:pPr>
        <w:pStyle w:val="a4"/>
        <w:numPr>
          <w:ilvl w:val="0"/>
          <w:numId w:val="9"/>
        </w:numPr>
        <w:spacing w:after="100" w:after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слушать</w:t>
      </w:r>
      <w:r w:rsidRPr="007F5BCC">
        <w:rPr>
          <w:sz w:val="28"/>
          <w:szCs w:val="28"/>
        </w:rPr>
        <w:t xml:space="preserve"> и </w:t>
      </w:r>
      <w:r w:rsidRPr="007F5BCC">
        <w:rPr>
          <w:iCs/>
          <w:sz w:val="28"/>
          <w:szCs w:val="28"/>
        </w:rPr>
        <w:t>слышать</w:t>
      </w:r>
      <w:r w:rsidRPr="007F5BCC">
        <w:rPr>
          <w:sz w:val="28"/>
          <w:szCs w:val="28"/>
        </w:rPr>
        <w:t xml:space="preserve"> других, пытаться принимать иную точку зрения, быть готовым корректировать свою точку зрения; </w:t>
      </w:r>
    </w:p>
    <w:p w:rsidR="00924B70" w:rsidRPr="007F5BCC" w:rsidRDefault="00924B70" w:rsidP="00924B70">
      <w:pPr>
        <w:pStyle w:val="a4"/>
        <w:numPr>
          <w:ilvl w:val="0"/>
          <w:numId w:val="9"/>
        </w:numPr>
        <w:spacing w:before="100" w:before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договариваться</w:t>
      </w:r>
      <w:r w:rsidRPr="007F5BCC">
        <w:rPr>
          <w:sz w:val="28"/>
          <w:szCs w:val="28"/>
        </w:rPr>
        <w:t xml:space="preserve"> и приходить к общему решению в совместной деятельности; </w:t>
      </w:r>
    </w:p>
    <w:p w:rsidR="00924B70" w:rsidRPr="007F5BCC" w:rsidRDefault="00924B70" w:rsidP="00924B70">
      <w:pPr>
        <w:pStyle w:val="a4"/>
        <w:numPr>
          <w:ilvl w:val="0"/>
          <w:numId w:val="9"/>
        </w:numPr>
        <w:spacing w:before="100" w:beforeAutospacing="1"/>
        <w:jc w:val="both"/>
        <w:rPr>
          <w:sz w:val="28"/>
          <w:szCs w:val="28"/>
        </w:rPr>
      </w:pPr>
      <w:r w:rsidRPr="007F5BCC">
        <w:rPr>
          <w:iCs/>
          <w:sz w:val="28"/>
          <w:szCs w:val="28"/>
        </w:rPr>
        <w:t>задавать вопросы</w:t>
      </w:r>
      <w:r w:rsidRPr="007F5BCC">
        <w:rPr>
          <w:sz w:val="28"/>
          <w:szCs w:val="28"/>
        </w:rPr>
        <w:t xml:space="preserve">. </w:t>
      </w:r>
    </w:p>
    <w:p w:rsidR="00924B70" w:rsidRPr="007F5BCC" w:rsidRDefault="00924B70" w:rsidP="00924B70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Предметные результаты</w:t>
      </w:r>
    </w:p>
    <w:p w:rsidR="00924B70" w:rsidRPr="007F5BCC" w:rsidRDefault="00924B70" w:rsidP="00924B70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умение делать умозаключение, сравнивать, устанавливать закономерности, называть последовательность действий;</w:t>
      </w:r>
    </w:p>
    <w:p w:rsidR="00924B70" w:rsidRPr="007F5BCC" w:rsidRDefault="00924B70" w:rsidP="00924B70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умение делить слова на слоги, правильно ставить ударение в словах, находить однокоренные слова, отгадывать и составлять ребусы;</w:t>
      </w:r>
    </w:p>
    <w:p w:rsidR="00924B70" w:rsidRPr="007F5BCC" w:rsidRDefault="00924B70" w:rsidP="00924B70">
      <w:pPr>
        <w:pStyle w:val="a4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умение называть противоположные по смыслу слова, работать со словарем;</w:t>
      </w:r>
    </w:p>
    <w:p w:rsidR="00924B70" w:rsidRPr="007F5BCC" w:rsidRDefault="00924B70" w:rsidP="00924B70">
      <w:pPr>
        <w:pStyle w:val="a4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умение подбирать фразеологизмы, использовать в речи знакомые пословицы;</w:t>
      </w:r>
    </w:p>
    <w:p w:rsidR="00924B70" w:rsidRPr="007F5BCC" w:rsidRDefault="00924B70" w:rsidP="00924B70">
      <w:pPr>
        <w:pStyle w:val="a4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F5BCC">
        <w:rPr>
          <w:sz w:val="28"/>
          <w:szCs w:val="28"/>
        </w:rPr>
        <w:t>умение пользоваться местоимениями, числительными и наречиями в речи.</w:t>
      </w:r>
    </w:p>
    <w:p w:rsidR="00847657" w:rsidRPr="007F5BCC" w:rsidRDefault="00847657" w:rsidP="00847657">
      <w:pPr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Межпредметные</w:t>
      </w:r>
      <w:proofErr w:type="spellEnd"/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связи на занятиях по развитию познавательных способностей:</w:t>
      </w:r>
    </w:p>
    <w:p w:rsidR="00847657" w:rsidRPr="007F5BCC" w:rsidRDefault="00847657" w:rsidP="0084765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с уроками русского языка;</w:t>
      </w:r>
    </w:p>
    <w:p w:rsidR="00847657" w:rsidRPr="007F5BCC" w:rsidRDefault="00847657" w:rsidP="0084765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7F5BCC">
        <w:rPr>
          <w:sz w:val="28"/>
          <w:szCs w:val="28"/>
        </w:rPr>
        <w:t>с уроками литературы;</w:t>
      </w:r>
    </w:p>
    <w:p w:rsidR="00167966" w:rsidRDefault="00167966" w:rsidP="00847657">
      <w:pPr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7657" w:rsidRPr="007F5BCC" w:rsidRDefault="00847657" w:rsidP="00847657">
      <w:pPr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учебного процесса.</w:t>
      </w:r>
    </w:p>
    <w:p w:rsidR="00847657" w:rsidRPr="007F5BCC" w:rsidRDefault="00847657" w:rsidP="00847657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предусматривает проведение внеклассных занятий, работу учащихся в группах, парах, индивидуальную работу, работу с привлечением родителей.</w:t>
      </w:r>
    </w:p>
    <w:p w:rsidR="00847657" w:rsidRPr="007F5BCC" w:rsidRDefault="00847657" w:rsidP="00847657">
      <w:pPr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деятельность включает проведение игр, викторин, использование метода проектов, поиск необходимой информации в энциклопедиях, справочниках, книгах, на электронных носителях, в сети Интернет. </w:t>
      </w:r>
    </w:p>
    <w:p w:rsidR="00847657" w:rsidRPr="007F5BCC" w:rsidRDefault="00847657" w:rsidP="00847657">
      <w:pPr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7657" w:rsidRPr="007F5BCC" w:rsidRDefault="00847657" w:rsidP="00847657">
      <w:pPr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Технологии, методики:</w:t>
      </w:r>
    </w:p>
    <w:p w:rsidR="00847657" w:rsidRPr="007F5BCC" w:rsidRDefault="00847657" w:rsidP="0084765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уровневая дифференциация;</w:t>
      </w:r>
    </w:p>
    <w:p w:rsidR="00847657" w:rsidRPr="007F5BCC" w:rsidRDefault="00847657" w:rsidP="0084765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обучение;</w:t>
      </w:r>
    </w:p>
    <w:p w:rsidR="00847657" w:rsidRPr="007F5BCC" w:rsidRDefault="00847657" w:rsidP="0084765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моделирующая деятельность,</w:t>
      </w:r>
    </w:p>
    <w:p w:rsidR="00847657" w:rsidRPr="007F5BCC" w:rsidRDefault="00847657" w:rsidP="0084765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деятельность;</w:t>
      </w:r>
    </w:p>
    <w:p w:rsidR="00847657" w:rsidRPr="007F5BCC" w:rsidRDefault="00847657" w:rsidP="0084765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информационно-коммуникационные технологии;</w:t>
      </w:r>
    </w:p>
    <w:p w:rsidR="00847657" w:rsidRPr="007F5BCC" w:rsidRDefault="00847657" w:rsidP="0084765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</w:t>
      </w:r>
    </w:p>
    <w:p w:rsidR="008E5C53" w:rsidRDefault="008E5C53" w:rsidP="008E5C53">
      <w:pPr>
        <w:pStyle w:val="a4"/>
        <w:jc w:val="both"/>
        <w:rPr>
          <w:b/>
          <w:sz w:val="28"/>
          <w:szCs w:val="28"/>
        </w:rPr>
      </w:pPr>
    </w:p>
    <w:p w:rsidR="008E5C53" w:rsidRPr="008E5C53" w:rsidRDefault="008E5C53" w:rsidP="008E5C53">
      <w:pPr>
        <w:pStyle w:val="a4"/>
        <w:jc w:val="both"/>
        <w:rPr>
          <w:sz w:val="28"/>
          <w:szCs w:val="28"/>
        </w:rPr>
      </w:pPr>
      <w:r w:rsidRPr="008E5C53">
        <w:rPr>
          <w:b/>
          <w:sz w:val="28"/>
          <w:szCs w:val="28"/>
        </w:rPr>
        <w:t>Методы проведения занятий:</w:t>
      </w:r>
      <w:r w:rsidRPr="008E5C53">
        <w:rPr>
          <w:sz w:val="28"/>
          <w:szCs w:val="28"/>
        </w:rPr>
        <w:t xml:space="preserve"> беседа, игра, самостоятельная работа, творческая работа. </w:t>
      </w:r>
    </w:p>
    <w:p w:rsidR="00847657" w:rsidRPr="007F5BCC" w:rsidRDefault="00847657" w:rsidP="00847657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C53" w:rsidRPr="007F5BCC" w:rsidRDefault="008E5C53" w:rsidP="008E5C53">
      <w:pPr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контроля: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итоговая аттестация</w:t>
      </w:r>
    </w:p>
    <w:p w:rsidR="00847657" w:rsidRPr="00284F32" w:rsidRDefault="00847657" w:rsidP="00847657">
      <w:pPr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4F32" w:rsidRPr="00284F32" w:rsidRDefault="00284F32" w:rsidP="00847657">
      <w:pPr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966" w:rsidRDefault="00167966" w:rsidP="00284F32">
      <w:pPr>
        <w:rPr>
          <w:rFonts w:eastAsia="Times New Roman"/>
          <w:b/>
          <w:sz w:val="28"/>
          <w:szCs w:val="28"/>
          <w:lang w:eastAsia="ru-RU"/>
        </w:rPr>
      </w:pPr>
    </w:p>
    <w:p w:rsidR="00284F32" w:rsidRPr="00FE4402" w:rsidRDefault="00284F32" w:rsidP="00284F32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val="en-US" w:eastAsia="ru-RU"/>
        </w:rPr>
        <w:lastRenderedPageBreak/>
        <w:t>III</w:t>
      </w:r>
      <w:r w:rsidRPr="00284F32">
        <w:rPr>
          <w:rFonts w:eastAsia="Times New Roman"/>
          <w:b/>
          <w:sz w:val="28"/>
          <w:szCs w:val="28"/>
          <w:lang w:eastAsia="ru-RU"/>
        </w:rPr>
        <w:t>.</w:t>
      </w:r>
      <w:r w:rsidRPr="006245B3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9212F2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FE4402">
        <w:rPr>
          <w:rFonts w:eastAsia="Times New Roman"/>
          <w:b/>
          <w:sz w:val="28"/>
          <w:szCs w:val="28"/>
          <w:lang w:eastAsia="ru-RU"/>
        </w:rPr>
        <w:t>Содержание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 xml:space="preserve">учебного </w:t>
      </w:r>
      <w:r w:rsidRPr="00FE4402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предмета</w:t>
      </w:r>
      <w:proofErr w:type="gramEnd"/>
    </w:p>
    <w:p w:rsidR="00284F32" w:rsidRPr="0009055D" w:rsidRDefault="0009055D" w:rsidP="0009055D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09055D">
        <w:rPr>
          <w:rFonts w:eastAsia="Times New Roman"/>
          <w:b/>
          <w:sz w:val="28"/>
          <w:szCs w:val="28"/>
          <w:lang w:eastAsia="ru-RU"/>
        </w:rPr>
        <w:t>5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3049"/>
        <w:gridCol w:w="5722"/>
      </w:tblGrid>
      <w:tr w:rsidR="006245B3" w:rsidRPr="009212F2" w:rsidTr="00BE7787">
        <w:tc>
          <w:tcPr>
            <w:tcW w:w="3849" w:type="dxa"/>
            <w:gridSpan w:val="2"/>
          </w:tcPr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722" w:type="dxa"/>
          </w:tcPr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</w:tr>
      <w:tr w:rsidR="006245B3" w:rsidRPr="009212F2" w:rsidTr="00BE7787">
        <w:tc>
          <w:tcPr>
            <w:tcW w:w="800" w:type="dxa"/>
          </w:tcPr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9" w:type="dxa"/>
          </w:tcPr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С Днем знаний!</w:t>
            </w:r>
          </w:p>
        </w:tc>
        <w:tc>
          <w:tcPr>
            <w:tcW w:w="5722" w:type="dxa"/>
          </w:tcPr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Происхождение слов: «глобус», «шпаргалка», «каникулы»</w:t>
            </w:r>
          </w:p>
          <w:p w:rsidR="006245B3" w:rsidRPr="009212F2" w:rsidRDefault="006245B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– наше богатство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Пословицы, фразеологизмы, синонимы, антонимы</w:t>
            </w:r>
          </w:p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игра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Ох уж эти небылицы!..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Что такое   небылицы. Небылицы - перевёртыши</w:t>
            </w:r>
          </w:p>
          <w:p w:rsidR="008E5C53" w:rsidRPr="009212F2" w:rsidRDefault="005D14DA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8E5C53" w:rsidRPr="0092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ворческая работа.</w:t>
            </w:r>
          </w:p>
        </w:tc>
      </w:tr>
      <w:tr w:rsidR="008E5C53" w:rsidRPr="009212F2" w:rsidTr="00A9564B">
        <w:trPr>
          <w:trHeight w:val="401"/>
        </w:trPr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Сочинение небылиц. Устранение  речевых ошибок</w:t>
            </w:r>
            <w:r w:rsidR="005D14DA" w:rsidRPr="009212F2">
              <w:rPr>
                <w:rFonts w:ascii="Times New Roman" w:hAnsi="Times New Roman" w:cs="Times New Roman"/>
                <w:sz w:val="24"/>
                <w:szCs w:val="24"/>
              </w:rPr>
              <w:t>. Творческая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СЯ и –ТЬСЯ у глаголов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Правило написания 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СЯ и –ТЬСЯ у глаголов </w:t>
            </w:r>
          </w:p>
          <w:p w:rsidR="008E5C53" w:rsidRPr="009212F2" w:rsidRDefault="005D14DA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E5C53" w:rsidRPr="0092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амостоятельная работа,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Поиграем со словами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Различные формы игр со словами</w:t>
            </w:r>
            <w:r w:rsidR="005D14DA" w:rsidRPr="009212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Они такие классные, удвоенные согласные…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Правописан</w:t>
            </w:r>
            <w:r w:rsidR="005D14DA" w:rsidRPr="009212F2">
              <w:rPr>
                <w:rFonts w:ascii="Times New Roman" w:hAnsi="Times New Roman" w:cs="Times New Roman"/>
                <w:sz w:val="24"/>
                <w:szCs w:val="24"/>
              </w:rPr>
              <w:t>ие слов с удвоенными согласными.</w:t>
            </w:r>
          </w:p>
          <w:p w:rsidR="005D14DA" w:rsidRPr="009212F2" w:rsidRDefault="005D14DA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глаголов с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СЯ, -ТЬСЯ, слов с удвоенными согласными. Упражнение в составление игр со словами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Афоризмы о труде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Что так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>ое афоризмы. Ценность афоризмов. Творческая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Пословица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не даром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молвится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Отличия пословицы от поговорки. Скрытый смысл пословицы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Про анаграммы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метаграммы</w:t>
            </w:r>
            <w:proofErr w:type="spellEnd"/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анаграммы. Что такое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метаграммы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. Игры с анаграммами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метаграммами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Афоризмы. Пословицы. Анаграммы.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Метаграммы</w:t>
            </w:r>
            <w:proofErr w:type="spellEnd"/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По страницам детской энциклопедии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статьями детской энциклопедии. «Что такое. Кто такой», вариантами использованиями материалов энциклопедии 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Фразеологизмы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Три группы фразеологизмов с точки зрения их происхождения и традиции использования. Значение и история происхождения фразеологизмов: «гамбургский счет», «живая вода», «игра не стоит свеч», «камень преткновения», «лить колокола», «мели, Емеля!»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ПРЕлесть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ПРИставки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Лексические значения приставок ПР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 ПРИ-, зависимости их написания от лексического значения 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Приставки ПР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 ПРИ- в словах. Фразеологизм и его значение. Этимологический словарь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Буквы З и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на конце приставок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Зависимость написание букв З и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на конце приставок от идущего дальше согласного звука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Их следует запомнить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Слова из словаря для запоминания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О логогрифах и палиндромах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Понятие: «логогрифы», « палиндромы»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Приставки, оканчивающиеся на З и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 Словарные слова. Логогрифы. Палиндромы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Что мы пишем после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после Ц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>. Творческая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Коварные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Е-И в корнях с чередованием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букв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Е-И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в корнях с чередованием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>. Самостоятельная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Разделительные Ъ и Ь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Употребление разделительных Ъ и Ь в словах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после Ц. Правописание Е-И в корнях с чередованием. Употребление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Ъ и Ь.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О шарадах,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арифмогрифах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 словесной арифметике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шарада. </w:t>
            </w:r>
          </w:p>
          <w:p w:rsidR="001B5F6F" w:rsidRPr="009212F2" w:rsidRDefault="001B5F6F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Игры со словарными словами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 вновь словарные слова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Игры со словарными словами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И снова о чередовании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_Е в корнях слов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И-Е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 при чередовании в корнях слов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И-Е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 при чередовании в корнях слов. Словарные слова. Шарады. 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Арифмогрифы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. «Словесная арифметика»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Библейские фразеологизмы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Фразеологизмы, пришедшие из Библии. Их значения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Поговорим, дружок, о басне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Определение басни. Понятия: «эзоповский язык», «Эзоповы басни»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>. Творческая работа.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Берегите книгу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Роль  книги  в жизни человека. Процесс  создания книги. Правила обращения с книгой.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Игротека </w:t>
            </w: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Библейские фразеологизмы:  «семь смертных грехов»,  «святая простота». Особенности басни. Почему нежно читать книги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 </w:t>
            </w:r>
          </w:p>
          <w:p w:rsidR="008E5C53" w:rsidRPr="009212F2" w:rsidRDefault="008E5C53" w:rsidP="00BE7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2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Слова с приставками ПР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 и ПРИ-. Слова с удвоенными согласными. Словарные слова. Логогрифы. Палиндромы.</w:t>
            </w:r>
            <w:r w:rsidR="001B5F6F"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Игра.</w:t>
            </w:r>
          </w:p>
        </w:tc>
      </w:tr>
      <w:tr w:rsidR="008E5C53" w:rsidRPr="009212F2" w:rsidTr="00A9564B">
        <w:tc>
          <w:tcPr>
            <w:tcW w:w="800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49" w:type="dxa"/>
          </w:tcPr>
          <w:p w:rsidR="008E5C53" w:rsidRPr="009212F2" w:rsidRDefault="008E5C53" w:rsidP="00BE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Повторяем, повторяем, повторяем…</w:t>
            </w:r>
          </w:p>
        </w:tc>
        <w:tc>
          <w:tcPr>
            <w:tcW w:w="5722" w:type="dxa"/>
          </w:tcPr>
          <w:p w:rsidR="008E5C53" w:rsidRPr="009212F2" w:rsidRDefault="008E5C53" w:rsidP="008E5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Правописание букв З и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в приставках, И-Ы после Ц.  Шарады. 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Арифмогрифы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. Анаграммы. 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Метаграммы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. Скрытый смысл пословицы. Афоризмы о труде.</w:t>
            </w:r>
          </w:p>
          <w:p w:rsidR="008E5C53" w:rsidRPr="009212F2" w:rsidRDefault="008E5C53" w:rsidP="008E5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Решение головоломок.  </w:t>
            </w:r>
          </w:p>
        </w:tc>
      </w:tr>
    </w:tbl>
    <w:p w:rsidR="007F5BCC" w:rsidRDefault="0009055D" w:rsidP="0009055D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6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3049"/>
        <w:gridCol w:w="5722"/>
      </w:tblGrid>
      <w:tr w:rsidR="0009055D" w:rsidRPr="0009055D" w:rsidTr="00B32398">
        <w:tc>
          <w:tcPr>
            <w:tcW w:w="3849" w:type="dxa"/>
            <w:gridSpan w:val="2"/>
          </w:tcPr>
          <w:p w:rsidR="0009055D" w:rsidRPr="0009055D" w:rsidRDefault="0009055D" w:rsidP="0009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55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55D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  <w:p w:rsidR="0009055D" w:rsidRPr="0009055D" w:rsidRDefault="0009055D" w:rsidP="0009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55D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В страну Языкознание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09055D">
              <w:rPr>
                <w:sz w:val="24"/>
                <w:szCs w:val="24"/>
              </w:rPr>
              <w:t>Основные разделы языкознания (фонетика, орфография, лексика, фразеология, морфо</w:t>
            </w:r>
            <w:r w:rsidRPr="0009055D">
              <w:rPr>
                <w:sz w:val="24"/>
                <w:szCs w:val="24"/>
              </w:rPr>
              <w:softHyphen/>
              <w:t>логия) и их содержание</w:t>
            </w:r>
            <w:r w:rsidR="005D14DA">
              <w:rPr>
                <w:sz w:val="24"/>
                <w:szCs w:val="24"/>
              </w:rPr>
              <w:t>.</w:t>
            </w:r>
            <w:proofErr w:type="gramEnd"/>
            <w:r w:rsidR="005D14DA">
              <w:rPr>
                <w:sz w:val="24"/>
                <w:szCs w:val="24"/>
              </w:rPr>
              <w:t xml:space="preserve"> Беседа.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Продолжаем путешествие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Основные разделы языкознания (словооб</w:t>
            </w:r>
            <w:r w:rsidRPr="0009055D">
              <w:rPr>
                <w:sz w:val="24"/>
                <w:szCs w:val="24"/>
              </w:rPr>
              <w:softHyphen/>
              <w:t>разование, синтаксис, пунктуация) и их содержание</w:t>
            </w:r>
            <w:r w:rsidR="005D14DA">
              <w:rPr>
                <w:sz w:val="24"/>
                <w:szCs w:val="24"/>
              </w:rPr>
              <w:t>. Творческая работа.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Про омонимы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Что такое омонимия. Типы омонимов (омо</w:t>
            </w:r>
            <w:r w:rsidRPr="0009055D">
              <w:rPr>
                <w:sz w:val="24"/>
                <w:szCs w:val="24"/>
              </w:rPr>
              <w:softHyphen/>
              <w:t xml:space="preserve">фоны, омографы, </w:t>
            </w:r>
            <w:proofErr w:type="spellStart"/>
            <w:r w:rsidRPr="0009055D">
              <w:rPr>
                <w:sz w:val="24"/>
                <w:szCs w:val="24"/>
              </w:rPr>
              <w:t>омоформы</w:t>
            </w:r>
            <w:proofErr w:type="spellEnd"/>
            <w:r w:rsidRPr="0009055D">
              <w:rPr>
                <w:sz w:val="24"/>
                <w:szCs w:val="24"/>
              </w:rPr>
              <w:t>)</w:t>
            </w:r>
            <w:r w:rsidR="005D14DA">
              <w:rPr>
                <w:sz w:val="24"/>
                <w:szCs w:val="24"/>
              </w:rPr>
              <w:t>. Наблюдение. Игра.</w:t>
            </w:r>
          </w:p>
        </w:tc>
      </w:tr>
      <w:tr w:rsidR="0009055D" w:rsidRPr="0009055D" w:rsidTr="00B32398">
        <w:trPr>
          <w:trHeight w:val="401"/>
        </w:trPr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Основные разделы и их содержание. Омо</w:t>
            </w:r>
            <w:r w:rsidRPr="0009055D">
              <w:rPr>
                <w:sz w:val="24"/>
                <w:szCs w:val="24"/>
              </w:rPr>
              <w:softHyphen/>
              <w:t>нимы и их разновидности</w:t>
            </w:r>
            <w:r w:rsidR="005D14DA">
              <w:rPr>
                <w:sz w:val="24"/>
                <w:szCs w:val="24"/>
              </w:rPr>
              <w:t>. Игра.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Работаем с фразеологизмами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Выделение фразеологизмов в речи. Фраз</w:t>
            </w:r>
            <w:proofErr w:type="gramStart"/>
            <w:r w:rsidRPr="0009055D">
              <w:rPr>
                <w:sz w:val="24"/>
                <w:szCs w:val="24"/>
              </w:rPr>
              <w:t>е-</w:t>
            </w:r>
            <w:proofErr w:type="gramEnd"/>
            <w:r w:rsidRPr="0009055D">
              <w:rPr>
                <w:sz w:val="24"/>
                <w:szCs w:val="24"/>
              </w:rPr>
              <w:t xml:space="preserve"> </w:t>
            </w:r>
            <w:proofErr w:type="spellStart"/>
            <w:r w:rsidRPr="0009055D">
              <w:rPr>
                <w:sz w:val="24"/>
                <w:szCs w:val="24"/>
              </w:rPr>
              <w:t>ологизмы</w:t>
            </w:r>
            <w:proofErr w:type="spellEnd"/>
            <w:r w:rsidRPr="0009055D">
              <w:rPr>
                <w:sz w:val="24"/>
                <w:szCs w:val="24"/>
              </w:rPr>
              <w:t>-синонимы. Фразеологизмы-анто</w:t>
            </w:r>
            <w:r w:rsidRPr="0009055D">
              <w:rPr>
                <w:sz w:val="24"/>
                <w:szCs w:val="24"/>
              </w:rPr>
              <w:softHyphen/>
              <w:t>нимы. Подбор фразеологизмов к рисункам</w:t>
            </w:r>
            <w:r w:rsidR="005D14DA">
              <w:rPr>
                <w:sz w:val="24"/>
                <w:szCs w:val="24"/>
              </w:rPr>
              <w:t xml:space="preserve">. 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Запоминаем словарные слова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Игры со словарными словами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 xml:space="preserve">Мы играем в </w:t>
            </w:r>
            <w:proofErr w:type="spellStart"/>
            <w:r w:rsidRPr="0009055D">
              <w:rPr>
                <w:sz w:val="24"/>
                <w:szCs w:val="24"/>
              </w:rPr>
              <w:t>метаграммы</w:t>
            </w:r>
            <w:proofErr w:type="spellEnd"/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 xml:space="preserve">Разнообразные способы игры в </w:t>
            </w:r>
            <w:proofErr w:type="spellStart"/>
            <w:r w:rsidRPr="0009055D">
              <w:rPr>
                <w:sz w:val="24"/>
                <w:szCs w:val="24"/>
              </w:rPr>
              <w:t>метаграммы</w:t>
            </w:r>
            <w:proofErr w:type="spellEnd"/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Использование фразеологизмов в речи. Игры со словарными словами. Разгадыва</w:t>
            </w:r>
            <w:r w:rsidRPr="0009055D">
              <w:rPr>
                <w:sz w:val="24"/>
                <w:szCs w:val="24"/>
              </w:rPr>
              <w:softHyphen/>
              <w:t xml:space="preserve">ние </w:t>
            </w:r>
            <w:proofErr w:type="spellStart"/>
            <w:r w:rsidRPr="0009055D">
              <w:rPr>
                <w:sz w:val="24"/>
                <w:szCs w:val="24"/>
              </w:rPr>
              <w:t>метаграмм</w:t>
            </w:r>
            <w:proofErr w:type="spellEnd"/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Библейские фразеологизмы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История происхождения, значение библей</w:t>
            </w:r>
            <w:r w:rsidRPr="0009055D">
              <w:rPr>
                <w:sz w:val="24"/>
                <w:szCs w:val="24"/>
              </w:rPr>
              <w:softHyphen/>
              <w:t>ских фразеологизмов</w:t>
            </w:r>
            <w:r w:rsidR="00B32398">
              <w:rPr>
                <w:sz w:val="24"/>
                <w:szCs w:val="24"/>
              </w:rPr>
              <w:t xml:space="preserve">. </w:t>
            </w:r>
            <w:proofErr w:type="spellStart"/>
            <w:r w:rsidR="00B32398">
              <w:rPr>
                <w:sz w:val="24"/>
                <w:szCs w:val="24"/>
              </w:rPr>
              <w:t>Беседа</w:t>
            </w:r>
            <w:proofErr w:type="gramStart"/>
            <w:r w:rsidR="00B32398">
              <w:rPr>
                <w:sz w:val="24"/>
                <w:szCs w:val="24"/>
              </w:rPr>
              <w:t>,и</w:t>
            </w:r>
            <w:proofErr w:type="gramEnd"/>
            <w:r w:rsidR="00B32398">
              <w:rPr>
                <w:sz w:val="24"/>
                <w:szCs w:val="24"/>
              </w:rPr>
              <w:t>гра</w:t>
            </w:r>
            <w:proofErr w:type="spellEnd"/>
            <w:r w:rsidR="00B32398">
              <w:rPr>
                <w:sz w:val="24"/>
                <w:szCs w:val="24"/>
              </w:rPr>
              <w:t>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Тавтограммы, логогрифы и палиндромы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 xml:space="preserve">Что такое </w:t>
            </w:r>
            <w:r w:rsidR="00B32398">
              <w:rPr>
                <w:sz w:val="24"/>
                <w:szCs w:val="24"/>
              </w:rPr>
              <w:t>«тавтограмма». Игры с тавтограм</w:t>
            </w:r>
            <w:r w:rsidRPr="0009055D">
              <w:rPr>
                <w:sz w:val="24"/>
                <w:szCs w:val="24"/>
              </w:rPr>
              <w:t>мами, логогрифами и палиндромами</w:t>
            </w:r>
            <w:r w:rsidR="00B32398">
              <w:rPr>
                <w:sz w:val="24"/>
                <w:szCs w:val="24"/>
              </w:rPr>
              <w:t>. Игра.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Афоризмы, афоризмы, афо</w:t>
            </w:r>
            <w:r w:rsidRPr="0009055D">
              <w:rPr>
                <w:sz w:val="24"/>
                <w:szCs w:val="24"/>
              </w:rPr>
              <w:softHyphen/>
              <w:t>ризмы...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Что такое «афоризм»</w:t>
            </w:r>
            <w:r w:rsidR="001B5F6F">
              <w:rPr>
                <w:sz w:val="24"/>
                <w:szCs w:val="24"/>
              </w:rPr>
              <w:t>. Самостоятельная работа.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Библейские фразеологизмы и их значения. Логогрифы. Палиндромы. Тавтограммы. Афоризмы</w:t>
            </w:r>
            <w:r w:rsidR="001B5F6F">
              <w:rPr>
                <w:sz w:val="24"/>
                <w:szCs w:val="24"/>
              </w:rPr>
              <w:t>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Античные фразеологизмы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Истори</w:t>
            </w:r>
            <w:r w:rsidR="00B32398">
              <w:rPr>
                <w:sz w:val="24"/>
                <w:szCs w:val="24"/>
              </w:rPr>
              <w:t>я происхождения, значение антич</w:t>
            </w:r>
            <w:r w:rsidRPr="0009055D">
              <w:rPr>
                <w:sz w:val="24"/>
                <w:szCs w:val="24"/>
              </w:rPr>
              <w:t>ных фразеологизмов</w:t>
            </w:r>
            <w:r w:rsidR="00B32398">
              <w:rPr>
                <w:sz w:val="24"/>
                <w:szCs w:val="24"/>
              </w:rPr>
              <w:t>. Беседа, игра.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proofErr w:type="spellStart"/>
            <w:r w:rsidRPr="0009055D">
              <w:rPr>
                <w:sz w:val="24"/>
                <w:szCs w:val="24"/>
              </w:rPr>
              <w:t>Гетерограммы</w:t>
            </w:r>
            <w:proofErr w:type="spellEnd"/>
            <w:r w:rsidRPr="0009055D">
              <w:rPr>
                <w:sz w:val="24"/>
                <w:szCs w:val="24"/>
              </w:rPr>
              <w:t>, шарады и анаграммы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Знакомс</w:t>
            </w:r>
            <w:r w:rsidR="00B32398">
              <w:rPr>
                <w:sz w:val="24"/>
                <w:szCs w:val="24"/>
              </w:rPr>
              <w:t xml:space="preserve">тво с </w:t>
            </w:r>
            <w:proofErr w:type="spellStart"/>
            <w:r w:rsidR="00B32398">
              <w:rPr>
                <w:sz w:val="24"/>
                <w:szCs w:val="24"/>
              </w:rPr>
              <w:t>гетерограммами</w:t>
            </w:r>
            <w:proofErr w:type="spellEnd"/>
            <w:r w:rsidR="00B32398">
              <w:rPr>
                <w:sz w:val="24"/>
                <w:szCs w:val="24"/>
              </w:rPr>
              <w:t>. Разгадыва</w:t>
            </w:r>
            <w:r w:rsidRPr="0009055D">
              <w:rPr>
                <w:sz w:val="24"/>
                <w:szCs w:val="24"/>
              </w:rPr>
              <w:t>ние шарад и анаграмм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Поговорим о словообразовании</w:t>
            </w:r>
          </w:p>
        </w:tc>
        <w:tc>
          <w:tcPr>
            <w:tcW w:w="5722" w:type="dxa"/>
          </w:tcPr>
          <w:p w:rsid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Способы словообразования</w:t>
            </w:r>
            <w:r w:rsidR="00B32398">
              <w:rPr>
                <w:sz w:val="24"/>
                <w:szCs w:val="24"/>
              </w:rPr>
              <w:t>.</w:t>
            </w:r>
          </w:p>
          <w:p w:rsidR="00B32398" w:rsidRPr="0009055D" w:rsidRDefault="00B32398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Античные фразеологизмы: «бочка Дана</w:t>
            </w:r>
            <w:r w:rsidRPr="0009055D">
              <w:rPr>
                <w:sz w:val="24"/>
                <w:szCs w:val="24"/>
              </w:rPr>
              <w:softHyphen/>
              <w:t>ид», «Всё свое ношу с собой», «ящик Пан</w:t>
            </w:r>
            <w:r w:rsidRPr="0009055D">
              <w:rPr>
                <w:sz w:val="24"/>
                <w:szCs w:val="24"/>
              </w:rPr>
              <w:softHyphen/>
              <w:t xml:space="preserve">доры». </w:t>
            </w:r>
            <w:proofErr w:type="spellStart"/>
            <w:r w:rsidRPr="0009055D">
              <w:rPr>
                <w:sz w:val="24"/>
                <w:szCs w:val="24"/>
              </w:rPr>
              <w:t>Гетерограммы</w:t>
            </w:r>
            <w:proofErr w:type="spellEnd"/>
            <w:r w:rsidRPr="0009055D">
              <w:rPr>
                <w:sz w:val="24"/>
                <w:szCs w:val="24"/>
              </w:rPr>
              <w:t>. Шарады. Способы словообразования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Исконно русские фразеоло</w:t>
            </w:r>
            <w:r w:rsidRPr="0009055D">
              <w:rPr>
                <w:sz w:val="24"/>
                <w:szCs w:val="24"/>
              </w:rPr>
              <w:softHyphen/>
              <w:t>гизмы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Источники происхождения исконно рус</w:t>
            </w:r>
            <w:r w:rsidRPr="0009055D">
              <w:rPr>
                <w:sz w:val="24"/>
                <w:szCs w:val="24"/>
              </w:rPr>
              <w:softHyphen/>
              <w:t>ских фразеологизмов</w:t>
            </w:r>
            <w:r w:rsidR="00B32398">
              <w:rPr>
                <w:sz w:val="24"/>
                <w:szCs w:val="24"/>
              </w:rPr>
              <w:t>. Наблюдение. Игра.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 xml:space="preserve">Шарады, </w:t>
            </w:r>
            <w:proofErr w:type="spellStart"/>
            <w:r w:rsidRPr="0009055D">
              <w:rPr>
                <w:sz w:val="24"/>
                <w:szCs w:val="24"/>
              </w:rPr>
              <w:t>антифразы</w:t>
            </w:r>
            <w:proofErr w:type="spellEnd"/>
            <w:r w:rsidRPr="0009055D">
              <w:rPr>
                <w:sz w:val="24"/>
                <w:szCs w:val="24"/>
              </w:rPr>
              <w:t xml:space="preserve"> и грам</w:t>
            </w:r>
            <w:r w:rsidRPr="0009055D">
              <w:rPr>
                <w:sz w:val="24"/>
                <w:szCs w:val="24"/>
              </w:rPr>
              <w:softHyphen/>
              <w:t>матическая арифметика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 xml:space="preserve">Правила составления </w:t>
            </w:r>
            <w:proofErr w:type="spellStart"/>
            <w:r w:rsidRPr="0009055D">
              <w:rPr>
                <w:sz w:val="24"/>
                <w:szCs w:val="24"/>
              </w:rPr>
              <w:t>антифраз</w:t>
            </w:r>
            <w:proofErr w:type="spellEnd"/>
            <w:r w:rsidRPr="0009055D">
              <w:rPr>
                <w:sz w:val="24"/>
                <w:szCs w:val="24"/>
              </w:rPr>
              <w:t>. Разгадыва</w:t>
            </w:r>
            <w:r w:rsidRPr="0009055D">
              <w:rPr>
                <w:sz w:val="24"/>
                <w:szCs w:val="24"/>
              </w:rPr>
              <w:softHyphen/>
              <w:t>ние ша</w:t>
            </w:r>
            <w:r w:rsidR="00B32398">
              <w:rPr>
                <w:sz w:val="24"/>
                <w:szCs w:val="24"/>
              </w:rPr>
              <w:t>рад. Решение примеров из грамма</w:t>
            </w:r>
            <w:r w:rsidRPr="0009055D">
              <w:rPr>
                <w:sz w:val="24"/>
                <w:szCs w:val="24"/>
              </w:rPr>
              <w:t>тической арифметики</w:t>
            </w:r>
          </w:p>
        </w:tc>
      </w:tr>
      <w:tr w:rsidR="0009055D" w:rsidRPr="0009055D" w:rsidTr="00B32398">
        <w:tc>
          <w:tcPr>
            <w:tcW w:w="800" w:type="dxa"/>
          </w:tcPr>
          <w:p w:rsidR="0009055D" w:rsidRPr="005D14DA" w:rsidRDefault="0009055D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Старая пословица век не сломится</w:t>
            </w:r>
          </w:p>
        </w:tc>
        <w:tc>
          <w:tcPr>
            <w:tcW w:w="5722" w:type="dxa"/>
          </w:tcPr>
          <w:p w:rsidR="0009055D" w:rsidRPr="0009055D" w:rsidRDefault="0009055D" w:rsidP="0009055D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9055D">
              <w:rPr>
                <w:sz w:val="24"/>
                <w:szCs w:val="24"/>
              </w:rPr>
              <w:t>Русские и иностранные пословицы, аналогич</w:t>
            </w:r>
            <w:r w:rsidRPr="0009055D">
              <w:rPr>
                <w:sz w:val="24"/>
                <w:szCs w:val="24"/>
              </w:rPr>
              <w:softHyphen/>
              <w:t>ные по смыслу. Пословица, лишняя по смыслу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Исконно русские фразеологизма. Послови</w:t>
            </w:r>
            <w:r w:rsidRPr="005D14DA">
              <w:rPr>
                <w:rStyle w:val="1"/>
                <w:sz w:val="24"/>
                <w:szCs w:val="24"/>
              </w:rPr>
              <w:softHyphen/>
              <w:t xml:space="preserve">цы. Шарады. </w:t>
            </w:r>
            <w:proofErr w:type="spellStart"/>
            <w:r w:rsidRPr="005D14DA">
              <w:rPr>
                <w:rStyle w:val="1"/>
                <w:sz w:val="24"/>
                <w:szCs w:val="24"/>
              </w:rPr>
              <w:t>Антифразы</w:t>
            </w:r>
            <w:proofErr w:type="spellEnd"/>
            <w:r w:rsidRPr="005D14DA">
              <w:rPr>
                <w:rStyle w:val="1"/>
                <w:sz w:val="24"/>
                <w:szCs w:val="24"/>
              </w:rPr>
              <w:t>. Примеры из грамматической арифметики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 снова словарные слова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Игры со словарными словами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Числительные в послови</w:t>
            </w:r>
            <w:r w:rsidRPr="005D14DA">
              <w:rPr>
                <w:rStyle w:val="1"/>
                <w:sz w:val="24"/>
                <w:szCs w:val="24"/>
              </w:rPr>
              <w:softHyphen/>
              <w:t>цах и поговорках народов мира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Числительные количественные и порядковые. Разряды количественных числительных. Пра</w:t>
            </w:r>
            <w:r w:rsidRPr="005D14DA">
              <w:rPr>
                <w:rStyle w:val="1"/>
                <w:sz w:val="24"/>
                <w:szCs w:val="24"/>
              </w:rPr>
              <w:softHyphen/>
              <w:t>вописание мягкого знака в числительных, обо</w:t>
            </w:r>
            <w:r w:rsidRPr="005D14DA">
              <w:rPr>
                <w:rStyle w:val="1"/>
                <w:sz w:val="24"/>
                <w:szCs w:val="24"/>
              </w:rPr>
              <w:softHyphen/>
              <w:t>значающих круглые десятки и сот</w:t>
            </w:r>
            <w:r w:rsidR="00B32398">
              <w:rPr>
                <w:rStyle w:val="1"/>
                <w:sz w:val="24"/>
                <w:szCs w:val="24"/>
              </w:rPr>
              <w:t>ни. Право</w:t>
            </w:r>
            <w:r w:rsidRPr="005D14DA">
              <w:rPr>
                <w:rStyle w:val="1"/>
                <w:sz w:val="24"/>
                <w:szCs w:val="24"/>
              </w:rPr>
              <w:t>писание числительного «девяносто»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Разносклоняемые суще</w:t>
            </w:r>
            <w:r w:rsidRPr="005D14DA">
              <w:rPr>
                <w:rStyle w:val="1"/>
                <w:sz w:val="24"/>
                <w:szCs w:val="24"/>
              </w:rPr>
              <w:softHyphen/>
              <w:t>ствительные</w:t>
            </w:r>
          </w:p>
        </w:tc>
        <w:tc>
          <w:tcPr>
            <w:tcW w:w="5722" w:type="dxa"/>
          </w:tcPr>
          <w:p w:rsidR="005D14DA" w:rsidRPr="00B32398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 w:rsidRPr="005D14DA">
              <w:rPr>
                <w:rStyle w:val="1"/>
                <w:sz w:val="24"/>
                <w:szCs w:val="24"/>
              </w:rPr>
              <w:t xml:space="preserve">Какие существительные относятся к </w:t>
            </w:r>
            <w:proofErr w:type="gramStart"/>
            <w:r w:rsidRPr="005D14DA">
              <w:rPr>
                <w:rStyle w:val="1"/>
                <w:sz w:val="24"/>
                <w:szCs w:val="24"/>
              </w:rPr>
              <w:t>разно</w:t>
            </w:r>
            <w:r w:rsidRPr="005D14DA">
              <w:rPr>
                <w:rStyle w:val="1"/>
                <w:sz w:val="24"/>
                <w:szCs w:val="24"/>
              </w:rPr>
              <w:softHyphen/>
              <w:t>склоняемым</w:t>
            </w:r>
            <w:proofErr w:type="gramEnd"/>
            <w:r w:rsidRPr="005D14DA">
              <w:rPr>
                <w:rStyle w:val="1"/>
                <w:sz w:val="24"/>
                <w:szCs w:val="24"/>
              </w:rPr>
              <w:t>. Особенности разносклоняе</w:t>
            </w:r>
            <w:r w:rsidRPr="005D14DA">
              <w:rPr>
                <w:rStyle w:val="1"/>
                <w:sz w:val="24"/>
                <w:szCs w:val="24"/>
              </w:rPr>
              <w:softHyphen/>
              <w:t>мых существительных</w:t>
            </w:r>
            <w:r w:rsidR="00B32398">
              <w:rPr>
                <w:rStyle w:val="1"/>
                <w:sz w:val="24"/>
                <w:szCs w:val="24"/>
                <w:lang w:val="ru-RU"/>
              </w:rPr>
              <w:t>. Творческая работа.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5D14DA" w:rsidRPr="00B32398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 w:rsidRPr="005D14DA">
              <w:rPr>
                <w:rStyle w:val="1"/>
                <w:sz w:val="24"/>
                <w:szCs w:val="24"/>
              </w:rPr>
              <w:t>Правописание словарных слов, числитель</w:t>
            </w:r>
            <w:r w:rsidRPr="005D14DA">
              <w:rPr>
                <w:rStyle w:val="1"/>
                <w:sz w:val="24"/>
                <w:szCs w:val="24"/>
              </w:rPr>
              <w:softHyphen/>
              <w:t>ных, разносклоняемых существительных</w:t>
            </w:r>
            <w:r w:rsidR="00B32398">
              <w:rPr>
                <w:rStyle w:val="1"/>
                <w:sz w:val="24"/>
                <w:szCs w:val="24"/>
                <w:lang w:val="ru-RU"/>
              </w:rPr>
              <w:t>. Творческая работа.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Работаем с паронимами</w:t>
            </w:r>
          </w:p>
        </w:tc>
        <w:tc>
          <w:tcPr>
            <w:tcW w:w="5722" w:type="dxa"/>
          </w:tcPr>
          <w:p w:rsidR="005D14DA" w:rsidRPr="00B32398" w:rsidRDefault="00B32398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rStyle w:val="1"/>
                <w:sz w:val="24"/>
                <w:szCs w:val="24"/>
              </w:rPr>
              <w:t xml:space="preserve">Что такое паронимы. </w:t>
            </w:r>
            <w:proofErr w:type="spellStart"/>
            <w:r>
              <w:rPr>
                <w:rStyle w:val="1"/>
                <w:sz w:val="24"/>
                <w:szCs w:val="24"/>
              </w:rPr>
              <w:t>Разли</w:t>
            </w:r>
            <w:proofErr w:type="spellEnd"/>
            <w:r>
              <w:rPr>
                <w:rStyle w:val="1"/>
                <w:sz w:val="24"/>
                <w:szCs w:val="24"/>
                <w:lang w:val="ru-RU"/>
              </w:rPr>
              <w:t>че</w:t>
            </w:r>
            <w:proofErr w:type="spellStart"/>
            <w:r>
              <w:rPr>
                <w:rStyle w:val="1"/>
                <w:sz w:val="24"/>
                <w:szCs w:val="24"/>
              </w:rPr>
              <w:t>ние</w:t>
            </w:r>
            <w:proofErr w:type="spellEnd"/>
            <w:r>
              <w:rPr>
                <w:rStyle w:val="1"/>
                <w:sz w:val="24"/>
                <w:szCs w:val="24"/>
              </w:rPr>
              <w:t xml:space="preserve"> парони</w:t>
            </w:r>
            <w:r w:rsidR="005D14DA" w:rsidRPr="005D14DA">
              <w:rPr>
                <w:rStyle w:val="1"/>
                <w:sz w:val="24"/>
                <w:szCs w:val="24"/>
              </w:rPr>
              <w:t>мов по их лексическому значению</w:t>
            </w:r>
            <w:r>
              <w:rPr>
                <w:rStyle w:val="1"/>
                <w:sz w:val="24"/>
                <w:szCs w:val="24"/>
                <w:lang w:val="ru-RU"/>
              </w:rPr>
              <w:t xml:space="preserve">. 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Несклоняемые существи</w:t>
            </w:r>
            <w:r w:rsidRPr="005D14DA">
              <w:rPr>
                <w:rStyle w:val="1"/>
                <w:sz w:val="24"/>
                <w:szCs w:val="24"/>
              </w:rPr>
              <w:softHyphen/>
              <w:t>тельные</w:t>
            </w:r>
          </w:p>
        </w:tc>
        <w:tc>
          <w:tcPr>
            <w:tcW w:w="5722" w:type="dxa"/>
          </w:tcPr>
          <w:p w:rsidR="005D14DA" w:rsidRPr="00B32398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 w:rsidRPr="005D14DA">
              <w:rPr>
                <w:rStyle w:val="1"/>
                <w:sz w:val="24"/>
                <w:szCs w:val="24"/>
              </w:rPr>
              <w:t>Группы несклоняемых существительных, их особенности</w:t>
            </w:r>
            <w:proofErr w:type="gramStart"/>
            <w:r w:rsidR="00B32398">
              <w:rPr>
                <w:rStyle w:val="1"/>
                <w:sz w:val="24"/>
                <w:szCs w:val="24"/>
                <w:lang w:val="ru-RU"/>
              </w:rPr>
              <w:t>.И</w:t>
            </w:r>
            <w:proofErr w:type="gramEnd"/>
            <w:r w:rsidR="00B32398">
              <w:rPr>
                <w:rStyle w:val="1"/>
                <w:sz w:val="24"/>
                <w:szCs w:val="24"/>
                <w:lang w:val="ru-RU"/>
              </w:rPr>
              <w:t>гра.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О правописании НЕ с существительными</w:t>
            </w:r>
          </w:p>
        </w:tc>
        <w:tc>
          <w:tcPr>
            <w:tcW w:w="5722" w:type="dxa"/>
          </w:tcPr>
          <w:p w:rsidR="005D14DA" w:rsidRPr="00B32398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 w:rsidRPr="005D14DA">
              <w:rPr>
                <w:rStyle w:val="1"/>
                <w:sz w:val="24"/>
                <w:szCs w:val="24"/>
              </w:rPr>
              <w:t>Правило написания НЕ с существительны</w:t>
            </w:r>
            <w:r w:rsidRPr="005D14DA">
              <w:rPr>
                <w:rStyle w:val="1"/>
                <w:sz w:val="24"/>
                <w:szCs w:val="24"/>
              </w:rPr>
              <w:softHyphen/>
              <w:t>ми. Упражнение в правописании НЕ с су</w:t>
            </w:r>
            <w:r w:rsidRPr="005D14DA">
              <w:rPr>
                <w:rStyle w:val="1"/>
                <w:sz w:val="24"/>
                <w:szCs w:val="24"/>
              </w:rPr>
              <w:softHyphen/>
              <w:t>ществительными</w:t>
            </w:r>
            <w:r w:rsidR="00B32398">
              <w:rPr>
                <w:rStyle w:val="1"/>
                <w:sz w:val="24"/>
                <w:szCs w:val="24"/>
                <w:lang w:val="ru-RU"/>
              </w:rPr>
              <w:t>. Творческая работа.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Смысл понятий: «паронимы», «несклоняе</w:t>
            </w:r>
            <w:r w:rsidRPr="005D14DA">
              <w:rPr>
                <w:rStyle w:val="1"/>
                <w:sz w:val="24"/>
                <w:szCs w:val="24"/>
              </w:rPr>
              <w:softHyphen/>
              <w:t>мые существительные». Правописание НЕ с существительными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Парад ошибок</w:t>
            </w:r>
          </w:p>
        </w:tc>
        <w:tc>
          <w:tcPr>
            <w:tcW w:w="5722" w:type="dxa"/>
          </w:tcPr>
          <w:p w:rsidR="005D14DA" w:rsidRPr="00B32398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 w:rsidRPr="005D14DA">
              <w:rPr>
                <w:rStyle w:val="1"/>
                <w:sz w:val="24"/>
                <w:szCs w:val="24"/>
              </w:rPr>
              <w:t xml:space="preserve">Суффиксы </w:t>
            </w:r>
            <w:proofErr w:type="gramStart"/>
            <w:r w:rsidRPr="005D14DA">
              <w:rPr>
                <w:rStyle w:val="1"/>
                <w:sz w:val="24"/>
                <w:szCs w:val="24"/>
              </w:rPr>
              <w:t>-</w:t>
            </w:r>
            <w:proofErr w:type="spellStart"/>
            <w:r w:rsidRPr="005D14DA">
              <w:rPr>
                <w:rStyle w:val="1"/>
                <w:sz w:val="24"/>
                <w:szCs w:val="24"/>
              </w:rPr>
              <w:t>е</w:t>
            </w:r>
            <w:proofErr w:type="gramEnd"/>
            <w:r w:rsidRPr="005D14DA">
              <w:rPr>
                <w:rStyle w:val="1"/>
                <w:sz w:val="24"/>
                <w:szCs w:val="24"/>
              </w:rPr>
              <w:t>к</w:t>
            </w:r>
            <w:proofErr w:type="spellEnd"/>
            <w:r w:rsidRPr="005D14DA">
              <w:rPr>
                <w:rStyle w:val="1"/>
                <w:sz w:val="24"/>
                <w:szCs w:val="24"/>
              </w:rPr>
              <w:t>-, -</w:t>
            </w:r>
            <w:proofErr w:type="spellStart"/>
            <w:r w:rsidRPr="005D14DA">
              <w:rPr>
                <w:rStyle w:val="1"/>
                <w:sz w:val="24"/>
                <w:szCs w:val="24"/>
              </w:rPr>
              <w:t>ик</w:t>
            </w:r>
            <w:proofErr w:type="spellEnd"/>
            <w:r w:rsidRPr="005D14DA">
              <w:rPr>
                <w:rStyle w:val="1"/>
                <w:sz w:val="24"/>
                <w:szCs w:val="24"/>
              </w:rPr>
              <w:t>- у существительных. Окончания существительных. Речевые (сти</w:t>
            </w:r>
            <w:r w:rsidRPr="005D14DA">
              <w:rPr>
                <w:rStyle w:val="1"/>
                <w:sz w:val="24"/>
                <w:szCs w:val="24"/>
              </w:rPr>
              <w:softHyphen/>
              <w:t>листические) ошибки. Разряд прилагатель</w:t>
            </w:r>
            <w:r w:rsidRPr="005D14DA">
              <w:rPr>
                <w:rStyle w:val="1"/>
                <w:sz w:val="24"/>
                <w:szCs w:val="24"/>
              </w:rPr>
              <w:softHyphen/>
              <w:t>ных. Фразеологизмы</w:t>
            </w:r>
            <w:r w:rsidR="00B32398">
              <w:rPr>
                <w:rStyle w:val="1"/>
                <w:sz w:val="24"/>
                <w:szCs w:val="24"/>
                <w:lang w:val="ru-RU"/>
              </w:rPr>
              <w:t>. Творческая работа.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Да здравствуют книги!</w:t>
            </w:r>
          </w:p>
        </w:tc>
        <w:tc>
          <w:tcPr>
            <w:tcW w:w="5722" w:type="dxa"/>
          </w:tcPr>
          <w:p w:rsidR="005D14DA" w:rsidRPr="00B32398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 w:rsidRPr="005D14DA">
              <w:rPr>
                <w:rStyle w:val="1"/>
                <w:sz w:val="24"/>
                <w:szCs w:val="24"/>
              </w:rPr>
              <w:t>Ценность книги. Как делают бумагу. Как делают книгу</w:t>
            </w:r>
            <w:r w:rsidR="00B32398">
              <w:rPr>
                <w:rStyle w:val="1"/>
                <w:sz w:val="24"/>
                <w:szCs w:val="24"/>
                <w:lang w:val="ru-RU"/>
              </w:rPr>
              <w:t>. Беседа. Игра.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Абракадабра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Решение буквенных и словесных головоло</w:t>
            </w:r>
            <w:r w:rsidRPr="005D14DA">
              <w:rPr>
                <w:rStyle w:val="1"/>
                <w:sz w:val="24"/>
                <w:szCs w:val="24"/>
              </w:rPr>
              <w:softHyphen/>
              <w:t>мок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Разряды местоимений. Фразеологизмы, со</w:t>
            </w:r>
            <w:r w:rsidRPr="005D14DA">
              <w:rPr>
                <w:rStyle w:val="1"/>
                <w:sz w:val="24"/>
                <w:szCs w:val="24"/>
              </w:rPr>
              <w:softHyphen/>
              <w:t>держащие числительные. Из истории книги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Повторяем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 xml:space="preserve">Значение фразеологизма. Шарады. </w:t>
            </w:r>
            <w:proofErr w:type="spellStart"/>
            <w:r w:rsidRPr="005D14DA">
              <w:rPr>
                <w:rStyle w:val="1"/>
                <w:sz w:val="24"/>
                <w:szCs w:val="24"/>
              </w:rPr>
              <w:t>Анти</w:t>
            </w:r>
            <w:r w:rsidRPr="005D14DA">
              <w:rPr>
                <w:rStyle w:val="1"/>
                <w:sz w:val="24"/>
                <w:szCs w:val="24"/>
              </w:rPr>
              <w:softHyphen/>
              <w:t>фразы</w:t>
            </w:r>
            <w:proofErr w:type="spellEnd"/>
            <w:r w:rsidRPr="005D14DA">
              <w:rPr>
                <w:rStyle w:val="1"/>
                <w:sz w:val="24"/>
                <w:szCs w:val="24"/>
              </w:rPr>
              <w:t>. Примеры из грамматической ариф</w:t>
            </w:r>
            <w:r w:rsidRPr="005D14DA">
              <w:rPr>
                <w:rStyle w:val="1"/>
                <w:sz w:val="24"/>
                <w:szCs w:val="24"/>
              </w:rPr>
              <w:softHyphen/>
              <w:t>метики</w:t>
            </w:r>
          </w:p>
        </w:tc>
      </w:tr>
      <w:tr w:rsidR="005D14DA" w:rsidRPr="0009055D" w:rsidTr="00B32398">
        <w:tc>
          <w:tcPr>
            <w:tcW w:w="800" w:type="dxa"/>
          </w:tcPr>
          <w:p w:rsidR="005D14DA" w:rsidRPr="005D14DA" w:rsidRDefault="005D14DA" w:rsidP="005D14DA">
            <w:pPr>
              <w:pStyle w:val="a4"/>
              <w:numPr>
                <w:ilvl w:val="0"/>
                <w:numId w:val="19"/>
              </w:numPr>
              <w:jc w:val="center"/>
            </w:pPr>
          </w:p>
        </w:tc>
        <w:tc>
          <w:tcPr>
            <w:tcW w:w="3049" w:type="dxa"/>
          </w:tcPr>
          <w:p w:rsidR="005D14DA" w:rsidRPr="005D14DA" w:rsidRDefault="001B5F6F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>Повторяем, повторяем, по</w:t>
            </w:r>
            <w:r w:rsidRPr="005D14DA">
              <w:rPr>
                <w:rStyle w:val="1"/>
                <w:sz w:val="24"/>
                <w:szCs w:val="24"/>
              </w:rPr>
              <w:softHyphen/>
              <w:t>вторяем-</w:t>
            </w:r>
          </w:p>
        </w:tc>
        <w:tc>
          <w:tcPr>
            <w:tcW w:w="5722" w:type="dxa"/>
          </w:tcPr>
          <w:p w:rsidR="005D14DA" w:rsidRPr="005D14DA" w:rsidRDefault="005D14DA" w:rsidP="005D14DA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D14DA">
              <w:rPr>
                <w:rStyle w:val="1"/>
                <w:sz w:val="24"/>
                <w:szCs w:val="24"/>
              </w:rPr>
              <w:t xml:space="preserve">Античные фразеологизмы: «кануть в лету», «Прокрустово ложе», «оседлать Пегаса». </w:t>
            </w:r>
            <w:proofErr w:type="spellStart"/>
            <w:r w:rsidRPr="005D14DA">
              <w:rPr>
                <w:rStyle w:val="1"/>
                <w:sz w:val="24"/>
                <w:szCs w:val="24"/>
              </w:rPr>
              <w:t>Метаграммы</w:t>
            </w:r>
            <w:proofErr w:type="spellEnd"/>
            <w:r w:rsidRPr="005D14DA">
              <w:rPr>
                <w:rStyle w:val="1"/>
                <w:sz w:val="24"/>
                <w:szCs w:val="24"/>
              </w:rPr>
              <w:t>. Паронимы. Афоризмы</w:t>
            </w:r>
            <w:r w:rsidR="001B5F6F">
              <w:rPr>
                <w:rStyle w:val="1"/>
                <w:sz w:val="24"/>
                <w:szCs w:val="24"/>
                <w:lang w:val="ru-RU"/>
              </w:rPr>
              <w:t>.</w:t>
            </w:r>
            <w:r w:rsidR="001B5F6F" w:rsidRPr="005D14DA">
              <w:rPr>
                <w:rStyle w:val="1"/>
                <w:sz w:val="24"/>
                <w:szCs w:val="24"/>
              </w:rPr>
              <w:t xml:space="preserve"> Решение головоломок</w:t>
            </w:r>
          </w:p>
        </w:tc>
      </w:tr>
    </w:tbl>
    <w:p w:rsidR="007F5BCC" w:rsidRDefault="001B5F6F" w:rsidP="0084765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 </w:t>
      </w:r>
    </w:p>
    <w:p w:rsidR="001B5F6F" w:rsidRPr="00DD3181" w:rsidRDefault="001B5F6F" w:rsidP="008476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1B5F6F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1B5F6F">
        <w:rPr>
          <w:rFonts w:ascii="Times New Roman" w:hAnsi="Times New Roman"/>
          <w:b/>
          <w:sz w:val="28"/>
          <w:szCs w:val="28"/>
        </w:rPr>
        <w:t>Тематическое  планирование</w:t>
      </w:r>
      <w:proofErr w:type="gramEnd"/>
      <w:r w:rsidRPr="001B5F6F">
        <w:rPr>
          <w:rFonts w:ascii="Times New Roman" w:hAnsi="Times New Roman"/>
          <w:b/>
          <w:sz w:val="28"/>
          <w:szCs w:val="28"/>
        </w:rPr>
        <w:t xml:space="preserve"> с указанием количества часов, отводимых на освоение каждой темы.</w:t>
      </w:r>
    </w:p>
    <w:p w:rsidR="001B5F6F" w:rsidRPr="0009055D" w:rsidRDefault="001B5F6F" w:rsidP="001B5F6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09055D">
        <w:rPr>
          <w:rFonts w:eastAsia="Times New Roman"/>
          <w:b/>
          <w:sz w:val="28"/>
          <w:szCs w:val="28"/>
          <w:lang w:eastAsia="ru-RU"/>
        </w:rPr>
        <w:t>5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5404"/>
        <w:gridCol w:w="3367"/>
      </w:tblGrid>
      <w:tr w:rsidR="001B5F6F" w:rsidRPr="009212F2" w:rsidTr="001B5F6F">
        <w:tc>
          <w:tcPr>
            <w:tcW w:w="6204" w:type="dxa"/>
            <w:gridSpan w:val="2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Количество часов.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С Днем знаний!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– наше богатство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Ох уж эти небылицы!..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rPr>
          <w:trHeight w:val="401"/>
        </w:trPr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СЯ и –ТЬСЯ у глаголов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Поиграем со словами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Они такие классные, удвоенные согласные…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Афоризмы о труде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Пословица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не даром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молвится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Про анаграммы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метаграммы</w:t>
            </w:r>
            <w:proofErr w:type="spellEnd"/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По страницам детской энциклопедии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Фразеологизмы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ПРЕлесть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ПРИставки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Буквы З и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на конце приставок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Их следует запомнить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О логогрифах и палиндромах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Что мы пишем после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Коварные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Е-И в корнях с чередованием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Разделительные Ъ и Ь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О шарадах, </w:t>
            </w:r>
            <w:proofErr w:type="spell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арифмогрифах</w:t>
            </w:r>
            <w:proofErr w:type="spell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 и словесной арифметике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 вновь словарные слова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И снова о чередовании </w:t>
            </w:r>
            <w:proofErr w:type="gramStart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_Е в корнях слов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Библейские фразеологизмы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Поговорим, дружок, о басне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Берегите книгу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Игротека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rPr>
          <w:trHeight w:val="400"/>
        </w:trPr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04" w:type="dxa"/>
          </w:tcPr>
          <w:p w:rsidR="001B5F6F" w:rsidRPr="009212F2" w:rsidRDefault="001B5F6F" w:rsidP="001B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 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04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Повторяем, повторяем, повторяем…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B5F6F" w:rsidRDefault="001B5F6F" w:rsidP="001B5F6F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6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5404"/>
        <w:gridCol w:w="3367"/>
      </w:tblGrid>
      <w:tr w:rsidR="001B5F6F" w:rsidRPr="009212F2" w:rsidTr="001B5F6F">
        <w:tc>
          <w:tcPr>
            <w:tcW w:w="6204" w:type="dxa"/>
            <w:gridSpan w:val="2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367" w:type="dxa"/>
          </w:tcPr>
          <w:p w:rsidR="001B5F6F" w:rsidRPr="009212F2" w:rsidRDefault="001B5F6F" w:rsidP="00B32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2F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В страну Языкознание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Продолжаем путешествие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Про омонимы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9212F2">
        <w:trPr>
          <w:trHeight w:val="200"/>
        </w:trPr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Работаем с фразеологизмами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Запоминаем словарные слова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 xml:space="preserve">Мы играем в </w:t>
            </w:r>
            <w:proofErr w:type="spellStart"/>
            <w:r w:rsidRPr="009212F2">
              <w:rPr>
                <w:sz w:val="24"/>
                <w:szCs w:val="24"/>
              </w:rPr>
              <w:t>метаграммы</w:t>
            </w:r>
            <w:proofErr w:type="spellEnd"/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Библейские фразеологизмы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Тавтограммы, логогрифы и палиндромы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Афоризмы, афоризмы, афо</w:t>
            </w:r>
            <w:r w:rsidRPr="009212F2">
              <w:rPr>
                <w:sz w:val="24"/>
                <w:szCs w:val="24"/>
              </w:rPr>
              <w:softHyphen/>
              <w:t>ризмы...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Античные фразеологизмы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proofErr w:type="spellStart"/>
            <w:r w:rsidRPr="009212F2">
              <w:rPr>
                <w:sz w:val="24"/>
                <w:szCs w:val="24"/>
              </w:rPr>
              <w:t>Гетерограммы</w:t>
            </w:r>
            <w:proofErr w:type="spellEnd"/>
            <w:r w:rsidRPr="009212F2">
              <w:rPr>
                <w:sz w:val="24"/>
                <w:szCs w:val="24"/>
              </w:rPr>
              <w:t>, шарады и анаграммы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Поговорим о словообразовании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Исконно русские фразеоло</w:t>
            </w:r>
            <w:r w:rsidRPr="009212F2">
              <w:rPr>
                <w:sz w:val="24"/>
                <w:szCs w:val="24"/>
              </w:rPr>
              <w:softHyphen/>
              <w:t>гизмы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 xml:space="preserve">Шарады, </w:t>
            </w:r>
            <w:proofErr w:type="spellStart"/>
            <w:r w:rsidRPr="009212F2">
              <w:rPr>
                <w:sz w:val="24"/>
                <w:szCs w:val="24"/>
              </w:rPr>
              <w:t>антифразы</w:t>
            </w:r>
            <w:proofErr w:type="spellEnd"/>
            <w:r w:rsidRPr="009212F2">
              <w:rPr>
                <w:sz w:val="24"/>
                <w:szCs w:val="24"/>
              </w:rPr>
              <w:t xml:space="preserve"> и грам</w:t>
            </w:r>
            <w:r w:rsidRPr="009212F2">
              <w:rPr>
                <w:sz w:val="24"/>
                <w:szCs w:val="24"/>
              </w:rPr>
              <w:softHyphen/>
              <w:t>матическая арифметика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2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Старая пословица век не сломится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212F2">
              <w:rPr>
                <w:sz w:val="24"/>
                <w:szCs w:val="24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И снова словарные слова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Числительные в послови</w:t>
            </w:r>
            <w:r w:rsidRPr="009212F2">
              <w:rPr>
                <w:rStyle w:val="1"/>
                <w:sz w:val="24"/>
                <w:szCs w:val="24"/>
              </w:rPr>
              <w:softHyphen/>
              <w:t>цах и поговорках народов мира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Разносклоняемые суще</w:t>
            </w:r>
            <w:r w:rsidRPr="009212F2">
              <w:rPr>
                <w:rStyle w:val="1"/>
                <w:sz w:val="24"/>
                <w:szCs w:val="24"/>
              </w:rPr>
              <w:softHyphen/>
              <w:t>ствительные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Работаем с паронимами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Несклоняемые существи</w:t>
            </w:r>
            <w:r w:rsidRPr="009212F2">
              <w:rPr>
                <w:rStyle w:val="1"/>
                <w:sz w:val="24"/>
                <w:szCs w:val="24"/>
              </w:rPr>
              <w:softHyphen/>
              <w:t>тельные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О правописании НЕ с существительными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Парад ошибок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Да здравствуют книги!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Абракадабра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Игротека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Повторяем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  <w:tr w:rsidR="001B5F6F" w:rsidRPr="009212F2" w:rsidTr="001B5F6F">
        <w:tc>
          <w:tcPr>
            <w:tcW w:w="800" w:type="dxa"/>
          </w:tcPr>
          <w:p w:rsidR="001B5F6F" w:rsidRPr="009212F2" w:rsidRDefault="001B5F6F" w:rsidP="001B5F6F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5404" w:type="dxa"/>
          </w:tcPr>
          <w:p w:rsidR="001B5F6F" w:rsidRPr="009212F2" w:rsidRDefault="001B5F6F" w:rsidP="00B32398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12F2">
              <w:rPr>
                <w:rStyle w:val="1"/>
                <w:sz w:val="24"/>
                <w:szCs w:val="24"/>
              </w:rPr>
              <w:t>Повторяем, повторяем, по</w:t>
            </w:r>
            <w:r w:rsidRPr="009212F2">
              <w:rPr>
                <w:rStyle w:val="1"/>
                <w:sz w:val="24"/>
                <w:szCs w:val="24"/>
              </w:rPr>
              <w:softHyphen/>
              <w:t>вторяем-</w:t>
            </w:r>
          </w:p>
        </w:tc>
        <w:tc>
          <w:tcPr>
            <w:tcW w:w="3367" w:type="dxa"/>
          </w:tcPr>
          <w:p w:rsidR="001B5F6F" w:rsidRPr="009212F2" w:rsidRDefault="001B5F6F" w:rsidP="001B5F6F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12F2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1B5F6F" w:rsidRDefault="001B5F6F" w:rsidP="00847657">
      <w:pPr>
        <w:rPr>
          <w:rFonts w:eastAsia="Times New Roman"/>
          <w:b/>
          <w:sz w:val="28"/>
          <w:szCs w:val="28"/>
          <w:lang w:eastAsia="ru-RU"/>
        </w:rPr>
      </w:pPr>
    </w:p>
    <w:p w:rsidR="005A6234" w:rsidRDefault="005A6234" w:rsidP="00847657">
      <w:pPr>
        <w:rPr>
          <w:rFonts w:eastAsia="Times New Roman"/>
          <w:b/>
          <w:sz w:val="28"/>
          <w:szCs w:val="28"/>
          <w:lang w:eastAsia="ru-RU"/>
        </w:rPr>
      </w:pPr>
    </w:p>
    <w:p w:rsidR="005A6234" w:rsidRPr="001B5F6F" w:rsidRDefault="005A6234" w:rsidP="0084765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18-11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08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234" w:rsidRPr="001B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64C"/>
    <w:multiLevelType w:val="hybridMultilevel"/>
    <w:tmpl w:val="B1A6C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C67A6"/>
    <w:multiLevelType w:val="hybridMultilevel"/>
    <w:tmpl w:val="F7401350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>
    <w:nsid w:val="10CD2B2D"/>
    <w:multiLevelType w:val="hybridMultilevel"/>
    <w:tmpl w:val="278ED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35221"/>
    <w:multiLevelType w:val="hybridMultilevel"/>
    <w:tmpl w:val="F1DC05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020CA"/>
    <w:multiLevelType w:val="hybridMultilevel"/>
    <w:tmpl w:val="B36E1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325DE"/>
    <w:multiLevelType w:val="hybridMultilevel"/>
    <w:tmpl w:val="CD18C8A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3F33C88"/>
    <w:multiLevelType w:val="hybridMultilevel"/>
    <w:tmpl w:val="01126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B7186"/>
    <w:multiLevelType w:val="hybridMultilevel"/>
    <w:tmpl w:val="C160149C"/>
    <w:lvl w:ilvl="0" w:tplc="9A80C824">
      <w:start w:val="1"/>
      <w:numFmt w:val="bullet"/>
      <w:lvlText w:val="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6448518" w:tentative="1">
      <w:start w:val="1"/>
      <w:numFmt w:val="bullet"/>
      <w:lvlText w:val="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604467FA" w:tentative="1">
      <w:start w:val="1"/>
      <w:numFmt w:val="bullet"/>
      <w:lvlText w:val="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51F0BF3C" w:tentative="1">
      <w:start w:val="1"/>
      <w:numFmt w:val="bullet"/>
      <w:lvlText w:val="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DD20AE8A" w:tentative="1">
      <w:start w:val="1"/>
      <w:numFmt w:val="bullet"/>
      <w:lvlText w:val="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8EE2F0FE" w:tentative="1">
      <w:start w:val="1"/>
      <w:numFmt w:val="bullet"/>
      <w:lvlText w:val="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AC45676" w:tentative="1">
      <w:start w:val="1"/>
      <w:numFmt w:val="bullet"/>
      <w:lvlText w:val="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64BAABF8" w:tentative="1">
      <w:start w:val="1"/>
      <w:numFmt w:val="bullet"/>
      <w:lvlText w:val="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CF44213C" w:tentative="1">
      <w:start w:val="1"/>
      <w:numFmt w:val="bullet"/>
      <w:lvlText w:val="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>
    <w:nsid w:val="49ED58EF"/>
    <w:multiLevelType w:val="hybridMultilevel"/>
    <w:tmpl w:val="7F9AC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D5755"/>
    <w:multiLevelType w:val="hybridMultilevel"/>
    <w:tmpl w:val="D1869F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529CD"/>
    <w:multiLevelType w:val="hybridMultilevel"/>
    <w:tmpl w:val="D180C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14E42"/>
    <w:multiLevelType w:val="hybridMultilevel"/>
    <w:tmpl w:val="23EA26A8"/>
    <w:lvl w:ilvl="0" w:tplc="DAC8B98E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2">
    <w:nsid w:val="55CF3FA4"/>
    <w:multiLevelType w:val="multilevel"/>
    <w:tmpl w:val="854C28DE"/>
    <w:lvl w:ilvl="0">
      <w:start w:val="1"/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6357A91"/>
    <w:multiLevelType w:val="hybridMultilevel"/>
    <w:tmpl w:val="D8EED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37125"/>
    <w:multiLevelType w:val="hybridMultilevel"/>
    <w:tmpl w:val="C0EEF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BA146C"/>
    <w:multiLevelType w:val="hybridMultilevel"/>
    <w:tmpl w:val="CD18C8A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21F7FE4"/>
    <w:multiLevelType w:val="multilevel"/>
    <w:tmpl w:val="504E2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561F18"/>
    <w:multiLevelType w:val="hybridMultilevel"/>
    <w:tmpl w:val="DD3CE840"/>
    <w:lvl w:ilvl="0" w:tplc="5FC6AAFE">
      <w:start w:val="1"/>
      <w:numFmt w:val="decimal"/>
      <w:lvlText w:val="%1."/>
      <w:lvlJc w:val="left"/>
      <w:pPr>
        <w:ind w:left="78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8">
    <w:nsid w:val="6E661EF4"/>
    <w:multiLevelType w:val="hybridMultilevel"/>
    <w:tmpl w:val="5E3A4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023144"/>
    <w:multiLevelType w:val="hybridMultilevel"/>
    <w:tmpl w:val="B1A6C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8614DB"/>
    <w:multiLevelType w:val="hybridMultilevel"/>
    <w:tmpl w:val="459A82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0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8"/>
  </w:num>
  <w:num w:numId="8">
    <w:abstractNumId w:val="10"/>
  </w:num>
  <w:num w:numId="9">
    <w:abstractNumId w:val="9"/>
  </w:num>
  <w:num w:numId="10">
    <w:abstractNumId w:val="14"/>
  </w:num>
  <w:num w:numId="11">
    <w:abstractNumId w:val="6"/>
  </w:num>
  <w:num w:numId="12">
    <w:abstractNumId w:val="18"/>
  </w:num>
  <w:num w:numId="13">
    <w:abstractNumId w:val="13"/>
  </w:num>
  <w:num w:numId="14">
    <w:abstractNumId w:val="2"/>
  </w:num>
  <w:num w:numId="15">
    <w:abstractNumId w:val="1"/>
  </w:num>
  <w:num w:numId="16">
    <w:abstractNumId w:val="17"/>
  </w:num>
  <w:num w:numId="17">
    <w:abstractNumId w:val="11"/>
  </w:num>
  <w:num w:numId="18">
    <w:abstractNumId w:val="15"/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53"/>
    <w:rsid w:val="000169EC"/>
    <w:rsid w:val="00077A77"/>
    <w:rsid w:val="0009055D"/>
    <w:rsid w:val="000A777F"/>
    <w:rsid w:val="000E7CB3"/>
    <w:rsid w:val="00147B40"/>
    <w:rsid w:val="00167966"/>
    <w:rsid w:val="001B5F6F"/>
    <w:rsid w:val="0020054D"/>
    <w:rsid w:val="00276271"/>
    <w:rsid w:val="00284F32"/>
    <w:rsid w:val="002D00C8"/>
    <w:rsid w:val="00307CBC"/>
    <w:rsid w:val="00325DAD"/>
    <w:rsid w:val="003839BA"/>
    <w:rsid w:val="00383B52"/>
    <w:rsid w:val="003E4487"/>
    <w:rsid w:val="00450023"/>
    <w:rsid w:val="004B421D"/>
    <w:rsid w:val="004F55D3"/>
    <w:rsid w:val="005A6234"/>
    <w:rsid w:val="005D14DA"/>
    <w:rsid w:val="005F6DF2"/>
    <w:rsid w:val="006245B3"/>
    <w:rsid w:val="00727A52"/>
    <w:rsid w:val="00764681"/>
    <w:rsid w:val="00780506"/>
    <w:rsid w:val="007A0A31"/>
    <w:rsid w:val="007F5BCC"/>
    <w:rsid w:val="0080599E"/>
    <w:rsid w:val="00847657"/>
    <w:rsid w:val="008E5C53"/>
    <w:rsid w:val="009212F2"/>
    <w:rsid w:val="00924B70"/>
    <w:rsid w:val="009A167F"/>
    <w:rsid w:val="009D1288"/>
    <w:rsid w:val="00A01EB2"/>
    <w:rsid w:val="00A9564B"/>
    <w:rsid w:val="00AC5C05"/>
    <w:rsid w:val="00B32398"/>
    <w:rsid w:val="00B4483D"/>
    <w:rsid w:val="00BE7787"/>
    <w:rsid w:val="00BF7453"/>
    <w:rsid w:val="00CA18AE"/>
    <w:rsid w:val="00CC3EAE"/>
    <w:rsid w:val="00D62FD5"/>
    <w:rsid w:val="00D93B27"/>
    <w:rsid w:val="00DD3181"/>
    <w:rsid w:val="00DE760F"/>
    <w:rsid w:val="00E07FA9"/>
    <w:rsid w:val="00E11A67"/>
    <w:rsid w:val="00EA6991"/>
    <w:rsid w:val="00F576CD"/>
    <w:rsid w:val="00F65345"/>
    <w:rsid w:val="00FA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4B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924B70"/>
    <w:pPr>
      <w:widowControl w:val="0"/>
      <w:autoSpaceDE w:val="0"/>
      <w:autoSpaceDN w:val="0"/>
      <w:adjustRightInd w:val="0"/>
      <w:spacing w:after="0" w:line="210" w:lineRule="exact"/>
      <w:jc w:val="right"/>
    </w:pPr>
    <w:rPr>
      <w:rFonts w:ascii="Arial" w:eastAsia="Calibri" w:hAnsi="Arial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rsid w:val="00924B70"/>
    <w:rPr>
      <w:rFonts w:ascii="Arial" w:hAnsi="Arial" w:cs="Arial"/>
      <w:b/>
      <w:bCs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1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A67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2"/>
    <w:rsid w:val="0009055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7"/>
    <w:rsid w:val="0009055D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">
    <w:name w:val="Основной текст1"/>
    <w:basedOn w:val="a7"/>
    <w:rsid w:val="005D1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paragraph" w:customStyle="1" w:styleId="3">
    <w:name w:val="Основной текст3"/>
    <w:basedOn w:val="a"/>
    <w:rsid w:val="005D14DA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color w:val="000000"/>
      <w:sz w:val="16"/>
      <w:szCs w:val="16"/>
      <w:lang w:val="ru" w:eastAsia="ru-RU"/>
    </w:rPr>
  </w:style>
  <w:style w:type="paragraph" w:styleId="a8">
    <w:name w:val="Title"/>
    <w:basedOn w:val="a"/>
    <w:link w:val="a9"/>
    <w:qFormat/>
    <w:rsid w:val="00325DAD"/>
    <w:pPr>
      <w:spacing w:after="0" w:line="240" w:lineRule="auto"/>
      <w:ind w:left="1985" w:right="68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rsid w:val="00325D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tyle18">
    <w:name w:val="Style18"/>
    <w:basedOn w:val="a"/>
    <w:uiPriority w:val="99"/>
    <w:rsid w:val="00325D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325DAD"/>
    <w:rPr>
      <w:rFonts w:ascii="Tahoma" w:hAnsi="Tahoma" w:cs="Tahoma"/>
      <w:b/>
      <w:bCs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325DAD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b">
    <w:name w:val="caption"/>
    <w:basedOn w:val="a"/>
    <w:next w:val="a"/>
    <w:qFormat/>
    <w:rsid w:val="00325D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8"/>
      <w:lang w:eastAsia="ru-RU"/>
    </w:rPr>
  </w:style>
  <w:style w:type="paragraph" w:customStyle="1" w:styleId="10">
    <w:name w:val="Без интервала1"/>
    <w:rsid w:val="00325DA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4B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924B70"/>
    <w:pPr>
      <w:widowControl w:val="0"/>
      <w:autoSpaceDE w:val="0"/>
      <w:autoSpaceDN w:val="0"/>
      <w:adjustRightInd w:val="0"/>
      <w:spacing w:after="0" w:line="210" w:lineRule="exact"/>
      <w:jc w:val="right"/>
    </w:pPr>
    <w:rPr>
      <w:rFonts w:ascii="Arial" w:eastAsia="Calibri" w:hAnsi="Arial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rsid w:val="00924B70"/>
    <w:rPr>
      <w:rFonts w:ascii="Arial" w:hAnsi="Arial" w:cs="Arial"/>
      <w:b/>
      <w:bCs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1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A67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2"/>
    <w:rsid w:val="0009055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7"/>
    <w:rsid w:val="0009055D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">
    <w:name w:val="Основной текст1"/>
    <w:basedOn w:val="a7"/>
    <w:rsid w:val="005D1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paragraph" w:customStyle="1" w:styleId="3">
    <w:name w:val="Основной текст3"/>
    <w:basedOn w:val="a"/>
    <w:rsid w:val="005D14DA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color w:val="000000"/>
      <w:sz w:val="16"/>
      <w:szCs w:val="16"/>
      <w:lang w:val="ru" w:eastAsia="ru-RU"/>
    </w:rPr>
  </w:style>
  <w:style w:type="paragraph" w:styleId="a8">
    <w:name w:val="Title"/>
    <w:basedOn w:val="a"/>
    <w:link w:val="a9"/>
    <w:qFormat/>
    <w:rsid w:val="00325DAD"/>
    <w:pPr>
      <w:spacing w:after="0" w:line="240" w:lineRule="auto"/>
      <w:ind w:left="1985" w:right="68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rsid w:val="00325D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tyle18">
    <w:name w:val="Style18"/>
    <w:basedOn w:val="a"/>
    <w:uiPriority w:val="99"/>
    <w:rsid w:val="00325D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325DAD"/>
    <w:rPr>
      <w:rFonts w:ascii="Tahoma" w:hAnsi="Tahoma" w:cs="Tahoma"/>
      <w:b/>
      <w:bCs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325DAD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b">
    <w:name w:val="caption"/>
    <w:basedOn w:val="a"/>
    <w:next w:val="a"/>
    <w:qFormat/>
    <w:rsid w:val="00325D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8"/>
      <w:lang w:eastAsia="ru-RU"/>
    </w:rPr>
  </w:style>
  <w:style w:type="paragraph" w:customStyle="1" w:styleId="10">
    <w:name w:val="Без интервала1"/>
    <w:rsid w:val="00325DA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12</Pages>
  <Words>2481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2016-10-24T13:51:00Z</cp:lastPrinted>
  <dcterms:created xsi:type="dcterms:W3CDTF">2015-11-24T05:45:00Z</dcterms:created>
  <dcterms:modified xsi:type="dcterms:W3CDTF">2018-11-08T16:09:00Z</dcterms:modified>
</cp:coreProperties>
</file>