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493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8552259"/>
            <wp:effectExtent l="19050" t="0" r="9525" b="0"/>
            <wp:docPr id="2" name="Рисунок 2" descr="C:\Users\6145~1\AppData\Local\Temp\Rar$DIa0.623\Скан_20181105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623\Скан_20181105 (2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07" w:type="dxa"/>
        <w:jc w:val="center"/>
        <w:tblInd w:w="-6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4"/>
        <w:gridCol w:w="6390"/>
        <w:gridCol w:w="1843"/>
      </w:tblGrid>
      <w:tr w:rsidR="00F06C01" w:rsidRPr="00422503" w:rsidTr="005A4D0E">
        <w:trPr>
          <w:jc w:val="center"/>
        </w:trPr>
        <w:tc>
          <w:tcPr>
            <w:tcW w:w="1074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390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Структура программы</w:t>
            </w:r>
          </w:p>
        </w:tc>
        <w:tc>
          <w:tcPr>
            <w:tcW w:w="1843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</w:tc>
      </w:tr>
      <w:tr w:rsidR="00F06C01" w:rsidRPr="00422503" w:rsidTr="005A4D0E">
        <w:trPr>
          <w:jc w:val="center"/>
        </w:trPr>
        <w:tc>
          <w:tcPr>
            <w:tcW w:w="1074" w:type="dxa"/>
          </w:tcPr>
          <w:p w:rsidR="00F06C01" w:rsidRPr="008536CF" w:rsidRDefault="00F06C01" w:rsidP="005A4D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36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90" w:type="dxa"/>
          </w:tcPr>
          <w:p w:rsidR="00F06C01" w:rsidRPr="00422503" w:rsidRDefault="00F06C01" w:rsidP="005A4D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843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06C01" w:rsidRPr="00422503" w:rsidTr="005A4D0E">
        <w:trPr>
          <w:jc w:val="center"/>
        </w:trPr>
        <w:tc>
          <w:tcPr>
            <w:tcW w:w="1074" w:type="dxa"/>
          </w:tcPr>
          <w:p w:rsidR="00F06C01" w:rsidRPr="008536CF" w:rsidRDefault="00F06C01" w:rsidP="005A4D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36C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90" w:type="dxa"/>
          </w:tcPr>
          <w:p w:rsidR="00F06C01" w:rsidRPr="00422503" w:rsidRDefault="00F06C01" w:rsidP="005A4D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Планируемые предметные результаты освоения учебного предмета</w:t>
            </w:r>
          </w:p>
        </w:tc>
        <w:tc>
          <w:tcPr>
            <w:tcW w:w="1843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06C01" w:rsidRPr="00422503" w:rsidTr="005A4D0E">
        <w:trPr>
          <w:jc w:val="center"/>
        </w:trPr>
        <w:tc>
          <w:tcPr>
            <w:tcW w:w="1074" w:type="dxa"/>
          </w:tcPr>
          <w:p w:rsidR="00F06C01" w:rsidRPr="008536CF" w:rsidRDefault="00F06C01" w:rsidP="005A4D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36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90" w:type="dxa"/>
          </w:tcPr>
          <w:p w:rsidR="00F06C01" w:rsidRPr="00422503" w:rsidRDefault="00F06C01" w:rsidP="005A4D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Содержание программы учебного предмета</w:t>
            </w:r>
          </w:p>
        </w:tc>
        <w:tc>
          <w:tcPr>
            <w:tcW w:w="1843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F06C01" w:rsidRPr="00422503" w:rsidTr="005A4D0E">
        <w:trPr>
          <w:jc w:val="center"/>
        </w:trPr>
        <w:tc>
          <w:tcPr>
            <w:tcW w:w="1074" w:type="dxa"/>
          </w:tcPr>
          <w:p w:rsidR="00F06C01" w:rsidRPr="008536CF" w:rsidRDefault="00F06C01" w:rsidP="005A4D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36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90" w:type="dxa"/>
          </w:tcPr>
          <w:p w:rsidR="00F06C01" w:rsidRPr="00422503" w:rsidRDefault="00F06C01" w:rsidP="005A4D0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Тематическое планирование с указанием количества часов, отводимых на освоение каждой темы</w:t>
            </w:r>
          </w:p>
        </w:tc>
        <w:tc>
          <w:tcPr>
            <w:tcW w:w="1843" w:type="dxa"/>
          </w:tcPr>
          <w:p w:rsidR="00F06C01" w:rsidRPr="00422503" w:rsidRDefault="00F06C01" w:rsidP="005A4D0E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06C01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Pr="00422503" w:rsidRDefault="00F06C01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Pr="0042250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766493" w:rsidRDefault="0076649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422503" w:rsidRDefault="0042250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422503" w:rsidRDefault="0042250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422503" w:rsidRDefault="00422503" w:rsidP="002868DA">
      <w:pPr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422503" w:rsidRPr="00422503" w:rsidRDefault="00422503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171" w:rsidRPr="00422503" w:rsidRDefault="00462541" w:rsidP="002868DA">
      <w:pPr>
        <w:pStyle w:val="a4"/>
        <w:numPr>
          <w:ilvl w:val="0"/>
          <w:numId w:val="39"/>
        </w:numPr>
        <w:ind w:hanging="508"/>
        <w:jc w:val="center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lastRenderedPageBreak/>
        <w:t>Пояснительная записка</w:t>
      </w:r>
    </w:p>
    <w:p w:rsidR="00BB74CE" w:rsidRPr="00422503" w:rsidRDefault="00BB74CE" w:rsidP="002868DA">
      <w:pPr>
        <w:pStyle w:val="a5"/>
        <w:ind w:firstLine="572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bCs/>
          <w:iCs/>
          <w:sz w:val="28"/>
          <w:szCs w:val="28"/>
        </w:rPr>
        <w:t xml:space="preserve">Рабочая программа </w:t>
      </w:r>
      <w:r w:rsidRPr="00422503">
        <w:rPr>
          <w:rFonts w:ascii="Times New Roman" w:hAnsi="Times New Roman"/>
          <w:sz w:val="28"/>
          <w:szCs w:val="28"/>
        </w:rPr>
        <w:t>по английскому языку разработана для обучения учащихся 5-9 классов МОУ «Мясоедовская основная общеобразовательная школа»  на основе:</w:t>
      </w:r>
    </w:p>
    <w:p w:rsidR="00BB74CE" w:rsidRPr="00422503" w:rsidRDefault="00BB74CE" w:rsidP="009042D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- федерального государственного </w:t>
      </w:r>
      <w:r w:rsidR="00675129" w:rsidRPr="00422503">
        <w:rPr>
          <w:rFonts w:ascii="Times New Roman" w:hAnsi="Times New Roman"/>
          <w:sz w:val="28"/>
          <w:szCs w:val="28"/>
        </w:rPr>
        <w:t xml:space="preserve">образовательного </w:t>
      </w:r>
      <w:r w:rsidRPr="00422503">
        <w:rPr>
          <w:rFonts w:ascii="Times New Roman" w:hAnsi="Times New Roman"/>
          <w:sz w:val="28"/>
          <w:szCs w:val="28"/>
        </w:rPr>
        <w:t>стандарта основного общего образования 2009 г.;</w:t>
      </w:r>
    </w:p>
    <w:p w:rsidR="007B2B82" w:rsidRPr="009042D7" w:rsidRDefault="007B2B82" w:rsidP="009042D7">
      <w:pPr>
        <w:widowControl w:val="0"/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2D7">
        <w:rPr>
          <w:rFonts w:ascii="Times New Roman" w:hAnsi="Times New Roman"/>
          <w:sz w:val="28"/>
          <w:szCs w:val="28"/>
        </w:rPr>
        <w:t xml:space="preserve">- </w:t>
      </w:r>
      <w:r w:rsidR="009042D7" w:rsidRPr="009042D7">
        <w:rPr>
          <w:rFonts w:ascii="Times New Roman" w:hAnsi="Times New Roman"/>
          <w:sz w:val="28"/>
          <w:szCs w:val="28"/>
        </w:rPr>
        <w:t xml:space="preserve">авторской программы </w:t>
      </w:r>
      <w:r w:rsidR="009042D7" w:rsidRPr="009042D7">
        <w:rPr>
          <w:rFonts w:ascii="Times New Roman" w:hAnsi="Times New Roman"/>
          <w:color w:val="000000"/>
          <w:sz w:val="28"/>
          <w:szCs w:val="28"/>
        </w:rPr>
        <w:t>В.Г.Апалькова, Ю.Е.Ваулиной, О.Е.Подоляко по английскому языку для 5-9 классов общеобразовательных учреждений. - Москва: Просвещение, 2012 г</w:t>
      </w:r>
      <w:r w:rsidR="009042D7" w:rsidRPr="009042D7">
        <w:rPr>
          <w:rFonts w:ascii="Times New Roman" w:hAnsi="Times New Roman"/>
          <w:sz w:val="28"/>
          <w:szCs w:val="28"/>
        </w:rPr>
        <w:t xml:space="preserve">; </w:t>
      </w:r>
    </w:p>
    <w:p w:rsidR="007A525B" w:rsidRPr="00422503" w:rsidRDefault="007A525B" w:rsidP="009042D7">
      <w:pPr>
        <w:pStyle w:val="a5"/>
        <w:jc w:val="both"/>
        <w:rPr>
          <w:rFonts w:ascii="Times New Roman" w:hAnsi="Times New Roman"/>
          <w:kern w:val="1"/>
          <w:sz w:val="28"/>
          <w:szCs w:val="28"/>
          <w:lang w:eastAsia="hi-IN" w:bidi="hi-IN"/>
        </w:rPr>
      </w:pPr>
      <w:r w:rsidRPr="00422503">
        <w:rPr>
          <w:rFonts w:ascii="Times New Roman" w:hAnsi="Times New Roman"/>
          <w:sz w:val="28"/>
          <w:szCs w:val="28"/>
        </w:rPr>
        <w:t xml:space="preserve">- </w:t>
      </w:r>
      <w:r w:rsidRPr="00422503">
        <w:rPr>
          <w:rFonts w:ascii="Times New Roman" w:hAnsi="Times New Roman"/>
          <w:kern w:val="1"/>
          <w:sz w:val="28"/>
          <w:szCs w:val="28"/>
          <w:lang w:eastAsia="hi-IN" w:bidi="hi-IN"/>
        </w:rPr>
        <w:t>Основной образовательной программы основного общего образования МОУ «Мясоедовская ООШ»;</w:t>
      </w:r>
    </w:p>
    <w:p w:rsidR="00462541" w:rsidRPr="00422503" w:rsidRDefault="00BB74CE" w:rsidP="009042D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kern w:val="1"/>
          <w:sz w:val="28"/>
          <w:szCs w:val="28"/>
          <w:lang w:eastAsia="hi-IN" w:bidi="hi-IN"/>
        </w:rPr>
        <w:t xml:space="preserve">- положения о рабочей программе </w:t>
      </w:r>
      <w:r w:rsidRPr="00422503">
        <w:rPr>
          <w:rFonts w:ascii="Times New Roman" w:hAnsi="Times New Roman"/>
          <w:iCs/>
          <w:kern w:val="1"/>
          <w:sz w:val="28"/>
          <w:szCs w:val="28"/>
          <w:lang w:eastAsia="hi-IN" w:bidi="hi-IN"/>
        </w:rPr>
        <w:t>учебных курсов, предметов, дисциплин (модулей) МОУ «Мясоедовская ООШ».</w:t>
      </w:r>
    </w:p>
    <w:p w:rsidR="00422503" w:rsidRDefault="00422503" w:rsidP="002868DA">
      <w:pPr>
        <w:autoSpaceDE w:val="0"/>
        <w:autoSpaceDN w:val="0"/>
        <w:adjustRightInd w:val="0"/>
        <w:spacing w:line="240" w:lineRule="auto"/>
        <w:ind w:hanging="50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62541" w:rsidRPr="00422503" w:rsidRDefault="00462541" w:rsidP="002868DA">
      <w:pPr>
        <w:autoSpaceDE w:val="0"/>
        <w:autoSpaceDN w:val="0"/>
        <w:adjustRightInd w:val="0"/>
        <w:spacing w:line="240" w:lineRule="auto"/>
        <w:ind w:hanging="508"/>
        <w:jc w:val="center"/>
        <w:rPr>
          <w:rFonts w:ascii="Times New Roman" w:hAnsi="Times New Roman"/>
          <w:b/>
          <w:i/>
          <w:sz w:val="28"/>
          <w:szCs w:val="28"/>
        </w:rPr>
      </w:pPr>
      <w:r w:rsidRPr="00422503">
        <w:rPr>
          <w:rFonts w:ascii="Times New Roman" w:hAnsi="Times New Roman"/>
          <w:b/>
          <w:i/>
          <w:sz w:val="28"/>
          <w:szCs w:val="28"/>
        </w:rPr>
        <w:t>Цели и задачи программы</w:t>
      </w:r>
    </w:p>
    <w:p w:rsidR="00BB74CE" w:rsidRPr="00422503" w:rsidRDefault="00674B4C" w:rsidP="002868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ab/>
      </w:r>
      <w:r w:rsidR="00BB74CE" w:rsidRPr="00422503">
        <w:rPr>
          <w:rFonts w:ascii="Times New Roman" w:hAnsi="Times New Roman"/>
          <w:sz w:val="28"/>
          <w:szCs w:val="28"/>
        </w:rPr>
        <w:t xml:space="preserve">Изучение </w:t>
      </w:r>
      <w:r w:rsidRPr="00422503">
        <w:rPr>
          <w:rFonts w:ascii="Times New Roman" w:hAnsi="Times New Roman"/>
          <w:sz w:val="28"/>
          <w:szCs w:val="28"/>
        </w:rPr>
        <w:t>английского языка</w:t>
      </w:r>
      <w:r w:rsidR="00BB74CE" w:rsidRPr="00422503">
        <w:rPr>
          <w:rFonts w:ascii="Times New Roman" w:hAnsi="Times New Roman"/>
          <w:sz w:val="28"/>
          <w:szCs w:val="28"/>
        </w:rPr>
        <w:t xml:space="preserve"> языка в основной школе направлено на достижение следующих </w:t>
      </w:r>
      <w:r w:rsidR="00BB74CE" w:rsidRPr="00422503">
        <w:rPr>
          <w:rFonts w:ascii="Times New Roman" w:hAnsi="Times New Roman"/>
          <w:b/>
          <w:i/>
          <w:sz w:val="28"/>
          <w:szCs w:val="28"/>
        </w:rPr>
        <w:t>целей</w:t>
      </w:r>
      <w:r w:rsidR="00BB74CE" w:rsidRPr="00422503">
        <w:rPr>
          <w:rFonts w:ascii="Times New Roman" w:hAnsi="Times New Roman"/>
          <w:sz w:val="28"/>
          <w:szCs w:val="28"/>
        </w:rPr>
        <w:t>: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8"/>
        </w:numPr>
        <w:tabs>
          <w:tab w:val="left" w:pos="0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contextualSpacing w:val="0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развитие иноязычной коммуникативной компетенции в совокупности ее составляющих, а именно:</w:t>
      </w:r>
    </w:p>
    <w:p w:rsidR="00674B4C" w:rsidRPr="00422503" w:rsidRDefault="00BB74CE" w:rsidP="002868DA">
      <w:pPr>
        <w:pStyle w:val="a4"/>
        <w:widowControl w:val="0"/>
        <w:numPr>
          <w:ilvl w:val="0"/>
          <w:numId w:val="9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речевая</w:t>
      </w:r>
      <w:r w:rsidRPr="00422503">
        <w:rPr>
          <w:sz w:val="28"/>
          <w:szCs w:val="28"/>
        </w:rPr>
        <w:tab/>
        <w:t>компетенция — развитие</w:t>
      </w:r>
      <w:r w:rsidRPr="00422503">
        <w:rPr>
          <w:sz w:val="28"/>
          <w:szCs w:val="28"/>
        </w:rPr>
        <w:tab/>
        <w:t>коммуникативных умений в четырех основных видах речевой деятельности (говорении, аудировании, чтении, письме);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9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языковая компетенция — овладение новыми языковыми средствами (фонетическими, орфографическими, лексическими, грамматическими) в соответствии c темами и ситуациями общения, отобранными для основной школы; освоение знаний о языковых явлениях изучаемого языка, разных способах выражения мысли в родном и иностранном языках;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9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социокультурная/межкультурная компетенция—приобщение к культуре, традициям, реалиям стран/страны изучаемого языка в рамках тем, сфер и ситуаций общения, отвечающих опыту, интересам, психологическим особенностям учащихся основной школы на разных ее этапах; формирование умения представлять свою страну, ее культуру в условиях межкультурного общения;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9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компенсаторная компетенция — развитие умений выходить из положения в условиях дефицита языковых средств при получении и передаче информации;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9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учебно-познавательная</w:t>
      </w:r>
      <w:r w:rsidRPr="00422503">
        <w:rPr>
          <w:sz w:val="28"/>
          <w:szCs w:val="28"/>
        </w:rPr>
        <w:tab/>
      </w:r>
      <w:r w:rsidR="00674B4C" w:rsidRPr="00422503">
        <w:rPr>
          <w:sz w:val="28"/>
          <w:szCs w:val="28"/>
        </w:rPr>
        <w:t xml:space="preserve"> </w:t>
      </w:r>
      <w:r w:rsidRPr="00422503">
        <w:rPr>
          <w:sz w:val="28"/>
          <w:szCs w:val="28"/>
        </w:rPr>
        <w:t xml:space="preserve">компетенция — дальнейшее развитие общих и специальных учебных умений,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</w:t>
      </w:r>
      <w:r w:rsidRPr="00422503">
        <w:rPr>
          <w:sz w:val="28"/>
          <w:szCs w:val="28"/>
        </w:rPr>
        <w:lastRenderedPageBreak/>
        <w:t>использованием новых информационных технологий;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10"/>
        </w:numPr>
        <w:tabs>
          <w:tab w:val="left" w:pos="0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развитие личности учащихся посредством реализации воспитательного потенциала иностранного языка: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11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социальной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11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формирование общекультурной и этнической идентичности как составляющих гражданской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иной культуры; лучшее осознание своей собственной культуры;</w:t>
      </w:r>
    </w:p>
    <w:p w:rsidR="00BB74CE" w:rsidRPr="00422503" w:rsidRDefault="00BB74CE" w:rsidP="002868DA">
      <w:pPr>
        <w:pStyle w:val="a4"/>
        <w:widowControl w:val="0"/>
        <w:numPr>
          <w:ilvl w:val="0"/>
          <w:numId w:val="11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развитие стремления к овладению основами мировой культуры средствами иностранного языка;</w:t>
      </w:r>
    </w:p>
    <w:p w:rsidR="00BB74CE" w:rsidRPr="00422503" w:rsidRDefault="00BB74CE" w:rsidP="002868DA">
      <w:pPr>
        <w:pStyle w:val="a4"/>
        <w:numPr>
          <w:ilvl w:val="0"/>
          <w:numId w:val="11"/>
        </w:numPr>
        <w:tabs>
          <w:tab w:val="left" w:pos="567"/>
        </w:tabs>
        <w:ind w:left="567" w:right="7" w:hanging="283"/>
        <w:jc w:val="both"/>
        <w:rPr>
          <w:sz w:val="28"/>
          <w:szCs w:val="28"/>
        </w:rPr>
      </w:pPr>
      <w:r w:rsidRPr="00422503">
        <w:rPr>
          <w:sz w:val="28"/>
          <w:szCs w:val="28"/>
        </w:rPr>
        <w:t>осознание необходимости вести здоровый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:rsidR="00BB74CE" w:rsidRPr="00422503" w:rsidRDefault="00BB74CE" w:rsidP="002868DA">
      <w:pPr>
        <w:pStyle w:val="a4"/>
        <w:ind w:left="820" w:right="7" w:hanging="508"/>
        <w:contextualSpacing w:val="0"/>
        <w:jc w:val="both"/>
        <w:rPr>
          <w:sz w:val="28"/>
          <w:szCs w:val="28"/>
        </w:rPr>
      </w:pPr>
    </w:p>
    <w:p w:rsidR="00FB6F14" w:rsidRPr="00422503" w:rsidRDefault="00FB6F14" w:rsidP="002868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Исходя из сформулированных целей, изучение предмета направлено на решение следующих </w:t>
      </w:r>
      <w:r w:rsidRPr="004225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</w:t>
      </w:r>
      <w:r w:rsidRPr="00422503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об иностранном языке как средстве общения;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расширение лингвистического кругозора младших школьников;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обеспечение коммуникативно-психологической адаптации младших школьников к новому языковому миру;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развитие личностных качеств младшего школьника;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развитие эмоциональной сферы учащихся;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приобщение младших школьников к новому социальному опыту;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развитие познавательных способностей;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 и англоговорящих стран, о языке как основе национального самосознания;</w:t>
      </w:r>
    </w:p>
    <w:p w:rsidR="00FB6F14" w:rsidRPr="00422503" w:rsidRDefault="00FB6F14" w:rsidP="002868D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2503">
        <w:rPr>
          <w:rFonts w:ascii="Times New Roman" w:eastAsia="Times New Roman" w:hAnsi="Times New Roman"/>
          <w:sz w:val="28"/>
          <w:szCs w:val="28"/>
          <w:lang w:eastAsia="ru-RU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816C2C" w:rsidRPr="00422503" w:rsidRDefault="00816C2C" w:rsidP="002868DA">
      <w:pPr>
        <w:widowControl w:val="0"/>
        <w:autoSpaceDE w:val="0"/>
        <w:autoSpaceDN w:val="0"/>
        <w:adjustRightInd w:val="0"/>
        <w:spacing w:after="0" w:line="240" w:lineRule="auto"/>
        <w:ind w:hanging="5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2541" w:rsidRPr="00422503" w:rsidRDefault="00462541" w:rsidP="002868DA">
      <w:pPr>
        <w:spacing w:line="240" w:lineRule="auto"/>
        <w:ind w:hanging="508"/>
        <w:jc w:val="center"/>
        <w:rPr>
          <w:rFonts w:ascii="Times New Roman" w:hAnsi="Times New Roman"/>
          <w:b/>
          <w:i/>
          <w:sz w:val="28"/>
          <w:szCs w:val="28"/>
        </w:rPr>
      </w:pPr>
      <w:r w:rsidRPr="00422503">
        <w:rPr>
          <w:rFonts w:ascii="Times New Roman" w:hAnsi="Times New Roman"/>
          <w:b/>
          <w:i/>
          <w:sz w:val="28"/>
          <w:szCs w:val="28"/>
        </w:rPr>
        <w:t>Учебно-методическое обеспечение курса</w:t>
      </w:r>
    </w:p>
    <w:p w:rsidR="002868DA" w:rsidRPr="002868DA" w:rsidRDefault="00FD2717" w:rsidP="002868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lastRenderedPageBreak/>
        <w:tab/>
      </w:r>
      <w:r w:rsidRPr="00422503">
        <w:rPr>
          <w:rFonts w:ascii="Times New Roman" w:hAnsi="Times New Roman"/>
          <w:sz w:val="28"/>
          <w:szCs w:val="28"/>
        </w:rPr>
        <w:t>Рабочая программа ориентирована на использование учебно-методического комплекта «Английский в фок</w:t>
      </w:r>
      <w:r w:rsidR="007B2B82" w:rsidRPr="00422503">
        <w:rPr>
          <w:rFonts w:ascii="Times New Roman" w:hAnsi="Times New Roman"/>
          <w:sz w:val="28"/>
          <w:szCs w:val="28"/>
        </w:rPr>
        <w:t>усе</w:t>
      </w:r>
      <w:r w:rsidRPr="00422503">
        <w:rPr>
          <w:rFonts w:ascii="Times New Roman" w:hAnsi="Times New Roman"/>
          <w:sz w:val="28"/>
          <w:szCs w:val="28"/>
        </w:rPr>
        <w:t xml:space="preserve"> 5-9» (</w:t>
      </w:r>
      <w:r w:rsidRPr="00422503">
        <w:rPr>
          <w:rFonts w:ascii="Times New Roman" w:hAnsi="Times New Roman"/>
          <w:spacing w:val="20"/>
          <w:sz w:val="28"/>
          <w:szCs w:val="28"/>
        </w:rPr>
        <w:t xml:space="preserve">Ваулина Ю.Е., Эванс В., Дули Дж., Подоляко О.Е.) издательства </w:t>
      </w:r>
      <w:r w:rsidRPr="00422503">
        <w:rPr>
          <w:rFonts w:ascii="Times New Roman" w:hAnsi="Times New Roman"/>
          <w:sz w:val="28"/>
          <w:szCs w:val="28"/>
        </w:rPr>
        <w:t xml:space="preserve">М.: </w:t>
      </w:r>
      <w:r w:rsidRPr="00422503">
        <w:rPr>
          <w:rFonts w:ascii="Times New Roman" w:hAnsi="Times New Roman"/>
          <w:sz w:val="28"/>
          <w:szCs w:val="28"/>
          <w:lang w:val="en-US"/>
        </w:rPr>
        <w:t>Express</w:t>
      </w:r>
      <w:r w:rsidRPr="00422503">
        <w:rPr>
          <w:rFonts w:ascii="Times New Roman" w:hAnsi="Times New Roman"/>
          <w:sz w:val="28"/>
          <w:szCs w:val="28"/>
        </w:rPr>
        <w:t xml:space="preserve"> </w:t>
      </w:r>
      <w:r w:rsidRPr="00422503">
        <w:rPr>
          <w:rFonts w:ascii="Times New Roman" w:hAnsi="Times New Roman"/>
          <w:sz w:val="28"/>
          <w:szCs w:val="28"/>
          <w:lang w:val="en-US"/>
        </w:rPr>
        <w:t>Publishing</w:t>
      </w:r>
      <w:r w:rsidR="002868DA">
        <w:rPr>
          <w:rFonts w:ascii="Times New Roman" w:hAnsi="Times New Roman"/>
          <w:sz w:val="28"/>
          <w:szCs w:val="28"/>
        </w:rPr>
        <w:t>: Просвещение:</w:t>
      </w:r>
    </w:p>
    <w:p w:rsidR="002868DA" w:rsidRPr="002868DA" w:rsidRDefault="002868DA" w:rsidP="002868DA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868DA">
        <w:rPr>
          <w:rFonts w:ascii="Times New Roman" w:hAnsi="Times New Roman"/>
          <w:sz w:val="28"/>
          <w:szCs w:val="28"/>
        </w:rPr>
        <w:t xml:space="preserve">Ваулина Ю.Е., Дули Дж., Подоляко О.Е.,  Эванс В. УМК «Английский в фокусе» для 5 класса. – М.: </w:t>
      </w:r>
      <w:r w:rsidRPr="002868DA">
        <w:rPr>
          <w:rFonts w:ascii="Times New Roman" w:hAnsi="Times New Roman"/>
          <w:sz w:val="28"/>
          <w:szCs w:val="28"/>
          <w:lang w:val="en-US"/>
        </w:rPr>
        <w:t>Express</w:t>
      </w:r>
      <w:r w:rsidRPr="002868DA">
        <w:rPr>
          <w:rFonts w:ascii="Times New Roman" w:hAnsi="Times New Roman"/>
          <w:sz w:val="28"/>
          <w:szCs w:val="28"/>
        </w:rPr>
        <w:t xml:space="preserve"> </w:t>
      </w:r>
      <w:r w:rsidRPr="002868DA">
        <w:rPr>
          <w:rFonts w:ascii="Times New Roman" w:hAnsi="Times New Roman"/>
          <w:sz w:val="28"/>
          <w:szCs w:val="28"/>
          <w:lang w:val="en-US"/>
        </w:rPr>
        <w:t>Publishing</w:t>
      </w:r>
      <w:r w:rsidRPr="002868DA">
        <w:rPr>
          <w:rFonts w:ascii="Times New Roman" w:hAnsi="Times New Roman"/>
          <w:sz w:val="28"/>
          <w:szCs w:val="28"/>
        </w:rPr>
        <w:t xml:space="preserve">: Просвещение, 2015. </w:t>
      </w:r>
    </w:p>
    <w:p w:rsidR="002868DA" w:rsidRPr="002868DA" w:rsidRDefault="002868DA" w:rsidP="002868DA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868DA">
        <w:rPr>
          <w:rFonts w:ascii="Times New Roman" w:hAnsi="Times New Roman"/>
          <w:sz w:val="28"/>
          <w:szCs w:val="28"/>
        </w:rPr>
        <w:t xml:space="preserve">Ваулина Ю.Е., Дули Дж., Подоляко О.Е.,  Эванс В. УМК «Английский в фокусе» для 6 класса. – М.: </w:t>
      </w:r>
      <w:r w:rsidRPr="002868DA">
        <w:rPr>
          <w:rFonts w:ascii="Times New Roman" w:hAnsi="Times New Roman"/>
          <w:sz w:val="28"/>
          <w:szCs w:val="28"/>
          <w:lang w:val="en-US"/>
        </w:rPr>
        <w:t>Express</w:t>
      </w:r>
      <w:r w:rsidRPr="002868DA">
        <w:rPr>
          <w:rFonts w:ascii="Times New Roman" w:hAnsi="Times New Roman"/>
          <w:sz w:val="28"/>
          <w:szCs w:val="28"/>
        </w:rPr>
        <w:t xml:space="preserve"> </w:t>
      </w:r>
      <w:r w:rsidRPr="002868DA">
        <w:rPr>
          <w:rFonts w:ascii="Times New Roman" w:hAnsi="Times New Roman"/>
          <w:sz w:val="28"/>
          <w:szCs w:val="28"/>
          <w:lang w:val="en-US"/>
        </w:rPr>
        <w:t>Publishing</w:t>
      </w:r>
      <w:r w:rsidRPr="002868DA">
        <w:rPr>
          <w:rFonts w:ascii="Times New Roman" w:hAnsi="Times New Roman"/>
          <w:sz w:val="28"/>
          <w:szCs w:val="28"/>
        </w:rPr>
        <w:t xml:space="preserve">: Просвещение, 2016. </w:t>
      </w:r>
    </w:p>
    <w:p w:rsidR="002868DA" w:rsidRPr="002868DA" w:rsidRDefault="002868DA" w:rsidP="002868DA">
      <w:pPr>
        <w:pStyle w:val="af0"/>
        <w:numPr>
          <w:ilvl w:val="0"/>
          <w:numId w:val="47"/>
        </w:numPr>
        <w:tabs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2868DA">
        <w:rPr>
          <w:sz w:val="28"/>
          <w:szCs w:val="28"/>
        </w:rPr>
        <w:t xml:space="preserve">Ваулина Ю.Е., Дули Дж., Подоляко О.Е.,  Эванс В. УМК «Английский в фокусе» для 7 класса. – М.: </w:t>
      </w:r>
      <w:r w:rsidRPr="002868DA">
        <w:rPr>
          <w:sz w:val="28"/>
          <w:szCs w:val="28"/>
          <w:lang w:val="en-US"/>
        </w:rPr>
        <w:t>Express</w:t>
      </w:r>
      <w:r w:rsidRPr="002868DA">
        <w:rPr>
          <w:sz w:val="28"/>
          <w:szCs w:val="28"/>
        </w:rPr>
        <w:t xml:space="preserve"> </w:t>
      </w:r>
      <w:r w:rsidRPr="002868DA">
        <w:rPr>
          <w:sz w:val="28"/>
          <w:szCs w:val="28"/>
          <w:lang w:val="en-US"/>
        </w:rPr>
        <w:t>Publishing</w:t>
      </w:r>
      <w:r w:rsidRPr="002868DA">
        <w:rPr>
          <w:sz w:val="28"/>
          <w:szCs w:val="28"/>
        </w:rPr>
        <w:t>: Просвещение, 2017.</w:t>
      </w:r>
    </w:p>
    <w:p w:rsidR="002868DA" w:rsidRPr="002868DA" w:rsidRDefault="002868DA" w:rsidP="003E7304">
      <w:pPr>
        <w:pStyle w:val="af0"/>
        <w:numPr>
          <w:ilvl w:val="0"/>
          <w:numId w:val="47"/>
        </w:numPr>
        <w:tabs>
          <w:tab w:val="num" w:pos="360"/>
        </w:tabs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2868DA">
        <w:rPr>
          <w:sz w:val="28"/>
          <w:szCs w:val="28"/>
        </w:rPr>
        <w:t xml:space="preserve">Ваулина Ю.Е., Дули Дж., Подоляко О.Е.,  Эванс В. УМК «Английский в фокусе» для 8 класса. – М.: </w:t>
      </w:r>
      <w:r w:rsidRPr="002868DA">
        <w:rPr>
          <w:sz w:val="28"/>
          <w:szCs w:val="28"/>
          <w:lang w:val="en-US"/>
        </w:rPr>
        <w:t>Express</w:t>
      </w:r>
      <w:r w:rsidRPr="002868DA">
        <w:rPr>
          <w:sz w:val="28"/>
          <w:szCs w:val="28"/>
        </w:rPr>
        <w:t xml:space="preserve"> </w:t>
      </w:r>
      <w:r w:rsidRPr="002868DA">
        <w:rPr>
          <w:sz w:val="28"/>
          <w:szCs w:val="28"/>
          <w:lang w:val="en-US"/>
        </w:rPr>
        <w:t>Publishing</w:t>
      </w:r>
      <w:r w:rsidRPr="002868DA">
        <w:rPr>
          <w:sz w:val="28"/>
          <w:szCs w:val="28"/>
        </w:rPr>
        <w:t>: Просвещение, 2018.</w:t>
      </w:r>
    </w:p>
    <w:p w:rsidR="002868DA" w:rsidRPr="002868DA" w:rsidRDefault="002868DA" w:rsidP="002868DA">
      <w:pPr>
        <w:pStyle w:val="af0"/>
        <w:numPr>
          <w:ilvl w:val="0"/>
          <w:numId w:val="47"/>
        </w:numPr>
        <w:tabs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2868DA">
        <w:rPr>
          <w:sz w:val="28"/>
          <w:szCs w:val="28"/>
        </w:rPr>
        <w:t xml:space="preserve">Ваулина Ю.Е., Дули Дж., Подоляко О.Е.,  Эванс В. УМК «Английский в фокусе» для 9 класса. – М.: </w:t>
      </w:r>
      <w:r w:rsidRPr="002868DA">
        <w:rPr>
          <w:sz w:val="28"/>
          <w:szCs w:val="28"/>
          <w:lang w:val="en-US"/>
        </w:rPr>
        <w:t>Express</w:t>
      </w:r>
      <w:r w:rsidRPr="002868DA">
        <w:rPr>
          <w:sz w:val="28"/>
          <w:szCs w:val="28"/>
        </w:rPr>
        <w:t xml:space="preserve"> </w:t>
      </w:r>
      <w:r w:rsidRPr="002868DA">
        <w:rPr>
          <w:sz w:val="28"/>
          <w:szCs w:val="28"/>
          <w:lang w:val="en-US"/>
        </w:rPr>
        <w:t>Publishing</w:t>
      </w:r>
      <w:r w:rsidRPr="002868DA">
        <w:rPr>
          <w:sz w:val="28"/>
          <w:szCs w:val="28"/>
        </w:rPr>
        <w:t>: Просвещение.</w:t>
      </w:r>
    </w:p>
    <w:p w:rsidR="002868DA" w:rsidRDefault="002868DA" w:rsidP="002868DA">
      <w:pPr>
        <w:spacing w:line="240" w:lineRule="auto"/>
        <w:ind w:left="1080" w:hanging="5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62541" w:rsidRPr="00422503" w:rsidRDefault="00055FBB" w:rsidP="002868DA">
      <w:pPr>
        <w:spacing w:line="240" w:lineRule="auto"/>
        <w:ind w:left="1080" w:hanging="508"/>
        <w:jc w:val="center"/>
        <w:rPr>
          <w:rFonts w:ascii="Times New Roman" w:hAnsi="Times New Roman"/>
          <w:b/>
          <w:i/>
          <w:sz w:val="28"/>
          <w:szCs w:val="28"/>
        </w:rPr>
      </w:pPr>
      <w:r w:rsidRPr="00422503">
        <w:rPr>
          <w:rFonts w:ascii="Times New Roman" w:hAnsi="Times New Roman"/>
          <w:b/>
          <w:i/>
          <w:sz w:val="28"/>
          <w:szCs w:val="28"/>
        </w:rPr>
        <w:t xml:space="preserve">Описание места </w:t>
      </w:r>
      <w:r w:rsidR="00462541" w:rsidRPr="00422503">
        <w:rPr>
          <w:rFonts w:ascii="Times New Roman" w:hAnsi="Times New Roman"/>
          <w:b/>
          <w:i/>
          <w:sz w:val="28"/>
          <w:szCs w:val="28"/>
        </w:rPr>
        <w:t>учебного предмета в учебном плане</w:t>
      </w:r>
    </w:p>
    <w:p w:rsidR="008C302B" w:rsidRPr="00422503" w:rsidRDefault="008C302B" w:rsidP="002868DA">
      <w:pPr>
        <w:pStyle w:val="a5"/>
        <w:ind w:firstLine="572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Федеральный базисный учебный план </w:t>
      </w:r>
      <w:r w:rsidR="00E568E6" w:rsidRPr="00422503">
        <w:rPr>
          <w:rFonts w:ascii="Times New Roman" w:hAnsi="Times New Roman"/>
          <w:sz w:val="28"/>
          <w:szCs w:val="28"/>
        </w:rPr>
        <w:t xml:space="preserve">для </w:t>
      </w:r>
      <w:r w:rsidRPr="00422503">
        <w:rPr>
          <w:rFonts w:ascii="Times New Roman" w:hAnsi="Times New Roman"/>
          <w:sz w:val="28"/>
          <w:szCs w:val="28"/>
        </w:rPr>
        <w:t>образовательных учреждений Российской Федерации</w:t>
      </w:r>
      <w:r w:rsidR="00E568E6" w:rsidRPr="00422503">
        <w:rPr>
          <w:rFonts w:ascii="Times New Roman" w:hAnsi="Times New Roman"/>
          <w:sz w:val="28"/>
          <w:szCs w:val="28"/>
        </w:rPr>
        <w:t xml:space="preserve"> отводит 525 часов для обязательного изучения учебного предмета в 5-9 классах (по 105 часов в год). Авторская программа </w:t>
      </w:r>
      <w:r w:rsidR="00A91B58" w:rsidRPr="00422503">
        <w:rPr>
          <w:rFonts w:ascii="Times New Roman" w:hAnsi="Times New Roman"/>
          <w:sz w:val="28"/>
          <w:szCs w:val="28"/>
        </w:rPr>
        <w:t xml:space="preserve">Н.И. Быковой </w:t>
      </w:r>
      <w:r w:rsidR="00E568E6" w:rsidRPr="00422503">
        <w:rPr>
          <w:rFonts w:ascii="Times New Roman" w:hAnsi="Times New Roman"/>
          <w:sz w:val="28"/>
          <w:szCs w:val="28"/>
        </w:rPr>
        <w:t>«Английский в фокусе» рассчитана на 510 часов (по 102 часа в год).</w:t>
      </w:r>
    </w:p>
    <w:p w:rsidR="00462541" w:rsidRPr="00422503" w:rsidRDefault="00462541" w:rsidP="002868DA">
      <w:pPr>
        <w:pStyle w:val="a5"/>
        <w:ind w:firstLine="572"/>
        <w:jc w:val="both"/>
        <w:rPr>
          <w:rStyle w:val="FontStyle12"/>
          <w:spacing w:val="0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Согласно учебному плану МОУ «Мясоедовская  ООШ» </w:t>
      </w:r>
      <w:r w:rsidR="00E568E6" w:rsidRPr="00422503">
        <w:rPr>
          <w:rFonts w:ascii="Times New Roman" w:hAnsi="Times New Roman"/>
          <w:sz w:val="28"/>
          <w:szCs w:val="28"/>
        </w:rPr>
        <w:t xml:space="preserve">на изучение английского языка в 5-9 классах отводится 510 часов (по 102 часа в год). Таким образом, </w:t>
      </w:r>
      <w:r w:rsidRPr="00422503">
        <w:rPr>
          <w:rFonts w:ascii="Times New Roman" w:hAnsi="Times New Roman"/>
          <w:sz w:val="28"/>
          <w:szCs w:val="28"/>
        </w:rPr>
        <w:t>рабочая п</w:t>
      </w:r>
      <w:r w:rsidR="00BB74CE" w:rsidRPr="00422503">
        <w:rPr>
          <w:rFonts w:ascii="Times New Roman" w:hAnsi="Times New Roman"/>
          <w:sz w:val="28"/>
          <w:szCs w:val="28"/>
        </w:rPr>
        <w:t>рограмма по английскому языку в</w:t>
      </w:r>
      <w:r w:rsidRPr="00422503">
        <w:rPr>
          <w:rFonts w:ascii="Times New Roman" w:hAnsi="Times New Roman"/>
          <w:sz w:val="28"/>
          <w:szCs w:val="28"/>
        </w:rPr>
        <w:t xml:space="preserve"> </w:t>
      </w:r>
      <w:r w:rsidR="00BB74CE" w:rsidRPr="00422503">
        <w:rPr>
          <w:rFonts w:ascii="Times New Roman" w:hAnsi="Times New Roman"/>
          <w:sz w:val="28"/>
          <w:szCs w:val="28"/>
        </w:rPr>
        <w:t>5</w:t>
      </w:r>
      <w:r w:rsidR="003777C6" w:rsidRPr="00422503">
        <w:rPr>
          <w:rFonts w:ascii="Times New Roman" w:hAnsi="Times New Roman"/>
          <w:sz w:val="28"/>
          <w:szCs w:val="28"/>
        </w:rPr>
        <w:t>-</w:t>
      </w:r>
      <w:r w:rsidR="00B165F7" w:rsidRPr="00422503">
        <w:rPr>
          <w:rFonts w:ascii="Times New Roman" w:hAnsi="Times New Roman"/>
          <w:sz w:val="28"/>
          <w:szCs w:val="28"/>
        </w:rPr>
        <w:t>9</w:t>
      </w:r>
      <w:r w:rsidRPr="00422503">
        <w:rPr>
          <w:rFonts w:ascii="Times New Roman" w:hAnsi="Times New Roman"/>
          <w:sz w:val="28"/>
          <w:szCs w:val="28"/>
        </w:rPr>
        <w:t xml:space="preserve"> класс</w:t>
      </w:r>
      <w:r w:rsidR="003777C6" w:rsidRPr="00422503">
        <w:rPr>
          <w:rFonts w:ascii="Times New Roman" w:hAnsi="Times New Roman"/>
          <w:sz w:val="28"/>
          <w:szCs w:val="28"/>
        </w:rPr>
        <w:t>ах</w:t>
      </w:r>
      <w:r w:rsidRPr="00422503">
        <w:rPr>
          <w:rFonts w:ascii="Times New Roman" w:hAnsi="Times New Roman"/>
          <w:sz w:val="28"/>
          <w:szCs w:val="28"/>
        </w:rPr>
        <w:t xml:space="preserve">  рассчитана на 3</w:t>
      </w:r>
      <w:r w:rsidR="00B165F7" w:rsidRPr="00422503">
        <w:rPr>
          <w:rFonts w:ascii="Times New Roman" w:hAnsi="Times New Roman"/>
          <w:sz w:val="28"/>
          <w:szCs w:val="28"/>
        </w:rPr>
        <w:t>4</w:t>
      </w:r>
      <w:r w:rsidRPr="00422503">
        <w:rPr>
          <w:rFonts w:ascii="Times New Roman" w:hAnsi="Times New Roman"/>
          <w:sz w:val="28"/>
          <w:szCs w:val="28"/>
        </w:rPr>
        <w:t xml:space="preserve"> учебны</w:t>
      </w:r>
      <w:r w:rsidR="00B165F7" w:rsidRPr="00422503">
        <w:rPr>
          <w:rFonts w:ascii="Times New Roman" w:hAnsi="Times New Roman"/>
          <w:sz w:val="28"/>
          <w:szCs w:val="28"/>
        </w:rPr>
        <w:t>е</w:t>
      </w:r>
      <w:r w:rsidRPr="00422503">
        <w:rPr>
          <w:rFonts w:ascii="Times New Roman" w:hAnsi="Times New Roman"/>
          <w:sz w:val="28"/>
          <w:szCs w:val="28"/>
        </w:rPr>
        <w:t xml:space="preserve"> недел</w:t>
      </w:r>
      <w:r w:rsidR="00B165F7" w:rsidRPr="00422503">
        <w:rPr>
          <w:rFonts w:ascii="Times New Roman" w:hAnsi="Times New Roman"/>
          <w:sz w:val="28"/>
          <w:szCs w:val="28"/>
        </w:rPr>
        <w:t>и</w:t>
      </w:r>
      <w:r w:rsidRPr="00422503">
        <w:rPr>
          <w:rFonts w:ascii="Times New Roman" w:hAnsi="Times New Roman"/>
          <w:sz w:val="28"/>
          <w:szCs w:val="28"/>
        </w:rPr>
        <w:t xml:space="preserve">,  </w:t>
      </w:r>
      <w:r w:rsidR="00BB74CE" w:rsidRPr="00422503">
        <w:rPr>
          <w:rFonts w:ascii="Times New Roman" w:hAnsi="Times New Roman"/>
          <w:sz w:val="28"/>
          <w:szCs w:val="28"/>
        </w:rPr>
        <w:t>10</w:t>
      </w:r>
      <w:r w:rsidR="00B165F7" w:rsidRPr="00422503">
        <w:rPr>
          <w:rFonts w:ascii="Times New Roman" w:hAnsi="Times New Roman"/>
          <w:sz w:val="28"/>
          <w:szCs w:val="28"/>
        </w:rPr>
        <w:t>2</w:t>
      </w:r>
      <w:r w:rsidRPr="00422503">
        <w:rPr>
          <w:rFonts w:ascii="Times New Roman" w:hAnsi="Times New Roman"/>
          <w:sz w:val="28"/>
          <w:szCs w:val="28"/>
        </w:rPr>
        <w:t xml:space="preserve"> час</w:t>
      </w:r>
      <w:r w:rsidR="00B165F7" w:rsidRPr="00422503">
        <w:rPr>
          <w:rFonts w:ascii="Times New Roman" w:hAnsi="Times New Roman"/>
          <w:sz w:val="28"/>
          <w:szCs w:val="28"/>
        </w:rPr>
        <w:t>а</w:t>
      </w:r>
      <w:r w:rsidRPr="00422503">
        <w:rPr>
          <w:rFonts w:ascii="Times New Roman" w:hAnsi="Times New Roman"/>
          <w:sz w:val="28"/>
          <w:szCs w:val="28"/>
        </w:rPr>
        <w:t xml:space="preserve"> в год, по </w:t>
      </w:r>
      <w:r w:rsidR="00BB74CE" w:rsidRPr="00422503">
        <w:rPr>
          <w:rFonts w:ascii="Times New Roman" w:hAnsi="Times New Roman"/>
          <w:sz w:val="28"/>
          <w:szCs w:val="28"/>
        </w:rPr>
        <w:t>3</w:t>
      </w:r>
      <w:r w:rsidRPr="00422503">
        <w:rPr>
          <w:rFonts w:ascii="Times New Roman" w:hAnsi="Times New Roman"/>
          <w:sz w:val="28"/>
          <w:szCs w:val="28"/>
        </w:rPr>
        <w:t xml:space="preserve"> часа в неделю.  </w:t>
      </w:r>
      <w:r w:rsidR="00E568E6" w:rsidRPr="00422503">
        <w:rPr>
          <w:rFonts w:ascii="Times New Roman" w:hAnsi="Times New Roman"/>
          <w:sz w:val="28"/>
          <w:szCs w:val="28"/>
        </w:rPr>
        <w:t>Изменени</w:t>
      </w:r>
      <w:r w:rsidR="00A91B58" w:rsidRPr="00422503">
        <w:rPr>
          <w:rFonts w:ascii="Times New Roman" w:hAnsi="Times New Roman"/>
          <w:sz w:val="28"/>
          <w:szCs w:val="28"/>
        </w:rPr>
        <w:t>я</w:t>
      </w:r>
      <w:r w:rsidR="00E568E6" w:rsidRPr="00422503">
        <w:rPr>
          <w:rFonts w:ascii="Times New Roman" w:hAnsi="Times New Roman"/>
          <w:sz w:val="28"/>
          <w:szCs w:val="28"/>
        </w:rPr>
        <w:t xml:space="preserve"> в </w:t>
      </w:r>
      <w:r w:rsidR="002868DA">
        <w:rPr>
          <w:rFonts w:ascii="Times New Roman" w:hAnsi="Times New Roman"/>
          <w:sz w:val="28"/>
          <w:szCs w:val="28"/>
        </w:rPr>
        <w:t>рабочую</w:t>
      </w:r>
      <w:r w:rsidR="00E568E6" w:rsidRPr="00422503">
        <w:rPr>
          <w:rFonts w:ascii="Times New Roman" w:hAnsi="Times New Roman"/>
          <w:sz w:val="28"/>
          <w:szCs w:val="28"/>
        </w:rPr>
        <w:t xml:space="preserve"> программу не вносились.</w:t>
      </w:r>
    </w:p>
    <w:p w:rsidR="007869D0" w:rsidRPr="00422503" w:rsidRDefault="00462541" w:rsidP="002868DA">
      <w:pPr>
        <w:pStyle w:val="a5"/>
        <w:ind w:firstLine="572"/>
        <w:jc w:val="both"/>
        <w:rPr>
          <w:rStyle w:val="FontStyle12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Рабочая программа предусматривает </w:t>
      </w:r>
      <w:r w:rsidR="003777C6" w:rsidRPr="00422503">
        <w:rPr>
          <w:rFonts w:ascii="Times New Roman" w:hAnsi="Times New Roman"/>
          <w:sz w:val="28"/>
          <w:szCs w:val="28"/>
        </w:rPr>
        <w:t xml:space="preserve">по </w:t>
      </w:r>
      <w:r w:rsidRPr="00422503">
        <w:rPr>
          <w:rFonts w:ascii="Times New Roman" w:hAnsi="Times New Roman"/>
          <w:sz w:val="28"/>
          <w:szCs w:val="28"/>
        </w:rPr>
        <w:t>4 комплексные контрольные работы по основным аспектам языка (чтение, аудирование, письмо, говорение)</w:t>
      </w:r>
      <w:r w:rsidR="002868DA" w:rsidRPr="002868DA">
        <w:rPr>
          <w:rStyle w:val="FontStyle12"/>
          <w:sz w:val="28"/>
          <w:szCs w:val="28"/>
        </w:rPr>
        <w:t xml:space="preserve"> </w:t>
      </w:r>
      <w:r w:rsidR="002868DA" w:rsidRPr="00422503">
        <w:rPr>
          <w:rStyle w:val="FontStyle12"/>
          <w:sz w:val="28"/>
          <w:szCs w:val="28"/>
        </w:rPr>
        <w:t>(всего 1</w:t>
      </w:r>
      <w:r w:rsidR="002868DA">
        <w:rPr>
          <w:rStyle w:val="FontStyle12"/>
          <w:sz w:val="28"/>
          <w:szCs w:val="28"/>
        </w:rPr>
        <w:t>6</w:t>
      </w:r>
      <w:r w:rsidR="002868DA" w:rsidRPr="00422503">
        <w:rPr>
          <w:rStyle w:val="FontStyle12"/>
          <w:sz w:val="28"/>
          <w:szCs w:val="28"/>
        </w:rPr>
        <w:t xml:space="preserve"> контрольных работ)</w:t>
      </w:r>
      <w:r w:rsidRPr="00422503">
        <w:rPr>
          <w:rStyle w:val="FontStyle12"/>
          <w:sz w:val="28"/>
          <w:szCs w:val="28"/>
        </w:rPr>
        <w:t>, входную контрольную работу</w:t>
      </w:r>
      <w:r w:rsidR="002868DA">
        <w:rPr>
          <w:rStyle w:val="FontStyle12"/>
          <w:sz w:val="28"/>
          <w:szCs w:val="28"/>
        </w:rPr>
        <w:t>, рубежную контрольную работу (в конце 2 четверти) и итоговую контрольную работу (</w:t>
      </w:r>
      <w:r w:rsidRPr="00422503">
        <w:rPr>
          <w:rStyle w:val="FontStyle12"/>
          <w:sz w:val="28"/>
          <w:szCs w:val="28"/>
        </w:rPr>
        <w:t>в конце учебного года</w:t>
      </w:r>
      <w:r w:rsidR="002868DA">
        <w:rPr>
          <w:rStyle w:val="FontStyle12"/>
          <w:sz w:val="28"/>
          <w:szCs w:val="28"/>
        </w:rPr>
        <w:t>)</w:t>
      </w:r>
      <w:r w:rsidRPr="00422503">
        <w:rPr>
          <w:rStyle w:val="FontStyle12"/>
          <w:sz w:val="28"/>
          <w:szCs w:val="28"/>
        </w:rPr>
        <w:t>.</w:t>
      </w:r>
    </w:p>
    <w:p w:rsidR="007B2B82" w:rsidRPr="00422503" w:rsidRDefault="007B2B82" w:rsidP="002868DA">
      <w:pPr>
        <w:pStyle w:val="a5"/>
        <w:ind w:hanging="50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816C2C" w:rsidRPr="00422503" w:rsidRDefault="00816C2C" w:rsidP="002868DA">
      <w:pPr>
        <w:pStyle w:val="a5"/>
        <w:ind w:hanging="508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422503" w:rsidRDefault="00AE0B25" w:rsidP="002868DA">
      <w:pPr>
        <w:numPr>
          <w:ilvl w:val="0"/>
          <w:numId w:val="39"/>
        </w:numPr>
        <w:spacing w:after="0" w:line="240" w:lineRule="auto"/>
        <w:ind w:hanging="508"/>
        <w:jc w:val="center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 xml:space="preserve">Планируемые </w:t>
      </w:r>
      <w:r w:rsidR="00462541" w:rsidRPr="00422503">
        <w:rPr>
          <w:rFonts w:ascii="Times New Roman" w:hAnsi="Times New Roman"/>
          <w:b/>
          <w:sz w:val="28"/>
          <w:szCs w:val="28"/>
        </w:rPr>
        <w:t xml:space="preserve"> </w:t>
      </w:r>
      <w:r w:rsidR="00422503">
        <w:rPr>
          <w:rFonts w:ascii="Times New Roman" w:hAnsi="Times New Roman"/>
          <w:b/>
          <w:sz w:val="28"/>
          <w:szCs w:val="28"/>
        </w:rPr>
        <w:t xml:space="preserve">предметные </w:t>
      </w:r>
      <w:r w:rsidR="00462541" w:rsidRPr="00422503">
        <w:rPr>
          <w:rFonts w:ascii="Times New Roman" w:hAnsi="Times New Roman"/>
          <w:b/>
          <w:sz w:val="28"/>
          <w:szCs w:val="28"/>
        </w:rPr>
        <w:t xml:space="preserve">результаты </w:t>
      </w:r>
    </w:p>
    <w:p w:rsidR="00AE0B25" w:rsidRPr="00422503" w:rsidRDefault="00462541" w:rsidP="002868DA">
      <w:pPr>
        <w:spacing w:after="0" w:line="240" w:lineRule="auto"/>
        <w:ind w:left="1080" w:hanging="508"/>
        <w:jc w:val="center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освоения учебного предмета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Коммуникативные умения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Говорение.</w:t>
      </w:r>
      <w:r w:rsidR="0042250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22503">
        <w:rPr>
          <w:rFonts w:ascii="Times New Roman" w:hAnsi="Times New Roman"/>
          <w:b/>
          <w:sz w:val="28"/>
          <w:szCs w:val="28"/>
          <w:u w:val="single"/>
        </w:rPr>
        <w:t>Диалогическая речь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</w:t>
      </w:r>
      <w:r w:rsidRPr="00422503">
        <w:rPr>
          <w:rFonts w:ascii="Times New Roman" w:hAnsi="Times New Roman"/>
          <w:sz w:val="28"/>
          <w:szCs w:val="28"/>
        </w:rPr>
        <w:lastRenderedPageBreak/>
        <w:t xml:space="preserve">неофициального общения в рамках освоенной тематики, соблюдая нормы речевого этикета, принятые в стране изучаемого языка. </w:t>
      </w:r>
    </w:p>
    <w:p w:rsidR="00AE0B25" w:rsidRPr="00422503" w:rsidRDefault="00AE0B25" w:rsidP="002868D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вести диалог-обмен мнениями; </w:t>
      </w:r>
    </w:p>
    <w:p w:rsidR="00AE0B25" w:rsidRPr="00422503" w:rsidRDefault="00AE0B25" w:rsidP="002868DA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брать и давать интервью;</w:t>
      </w:r>
    </w:p>
    <w:p w:rsidR="00AE0B25" w:rsidRPr="00422503" w:rsidRDefault="00AE0B25" w:rsidP="002868DA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вести диалог-расспрос на основе нелинейного текста (таблицы, диаграммы и т. д.).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Говорение. Монологическая речь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AE0B25" w:rsidRPr="00422503" w:rsidRDefault="00AE0B25" w:rsidP="002868DA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AE0B25" w:rsidRPr="00422503" w:rsidRDefault="00AE0B25" w:rsidP="002868DA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AE0B25" w:rsidRPr="00422503" w:rsidRDefault="00AE0B25" w:rsidP="002868DA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AE0B25" w:rsidRPr="00422503" w:rsidRDefault="00AE0B25" w:rsidP="002868DA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 xml:space="preserve">Выпускник получит возможность научиться: </w:t>
      </w:r>
    </w:p>
    <w:p w:rsidR="00AE0B25" w:rsidRPr="00422503" w:rsidRDefault="00AE0B25" w:rsidP="002868DA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делать сообщение на заданную тему на основе прочитанного; </w:t>
      </w:r>
    </w:p>
    <w:p w:rsidR="00AE0B25" w:rsidRPr="00422503" w:rsidRDefault="00AE0B25" w:rsidP="002868DA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AE0B25" w:rsidRPr="00422503" w:rsidRDefault="00AE0B25" w:rsidP="002868DA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AE0B25" w:rsidRPr="00422503" w:rsidRDefault="00AE0B25" w:rsidP="002868DA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кратко высказываться с опорой на нелинейный текст (таблицы, диаграммы, расписание и т. п.);</w:t>
      </w:r>
    </w:p>
    <w:p w:rsidR="00AE0B25" w:rsidRPr="00422503" w:rsidRDefault="00AE0B25" w:rsidP="002868DA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кратко излагать результаты выполненной проектной работы.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Аудирование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AE0B25" w:rsidRPr="00422503" w:rsidRDefault="00AE0B25" w:rsidP="002868DA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AE0B25" w:rsidRPr="00422503" w:rsidRDefault="00AE0B25" w:rsidP="002868DA">
      <w:pPr>
        <w:numPr>
          <w:ilvl w:val="0"/>
          <w:numId w:val="1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выделять основную тему в воспринимаемом на слух тексте;</w:t>
      </w:r>
    </w:p>
    <w:p w:rsidR="00AE0B25" w:rsidRPr="00422503" w:rsidRDefault="00AE0B25" w:rsidP="002868DA">
      <w:pPr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lastRenderedPageBreak/>
        <w:t>использовать контекстуальную или языковую догадку при восприятии на слух текстов, содержащих незнакомые слова.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 xml:space="preserve">Чтение 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AE0B25" w:rsidRPr="00422503" w:rsidRDefault="00AE0B25" w:rsidP="002868DA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AE0B25" w:rsidRPr="00422503" w:rsidRDefault="00AE0B25" w:rsidP="002868DA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AE0B25" w:rsidRPr="00422503" w:rsidRDefault="00AE0B25" w:rsidP="002868DA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AE0B25" w:rsidRPr="00422503" w:rsidRDefault="00AE0B25" w:rsidP="002868DA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E0B25" w:rsidRPr="00422503" w:rsidRDefault="00AE0B25" w:rsidP="002868DA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 xml:space="preserve">Письменная речь 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 xml:space="preserve">Выпускник научится: </w:t>
      </w:r>
    </w:p>
    <w:p w:rsidR="00AE0B25" w:rsidRPr="00422503" w:rsidRDefault="00AE0B25" w:rsidP="002868DA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AE0B25" w:rsidRPr="00422503" w:rsidRDefault="00AE0B25" w:rsidP="002868DA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AE0B25" w:rsidRPr="00422503" w:rsidRDefault="00AE0B25" w:rsidP="002868DA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AE0B25" w:rsidRPr="00422503" w:rsidRDefault="00AE0B25" w:rsidP="002868DA">
      <w:pPr>
        <w:numPr>
          <w:ilvl w:val="0"/>
          <w:numId w:val="2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AE0B25" w:rsidRPr="00422503" w:rsidRDefault="00AE0B25" w:rsidP="002868DA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писать электронное письмо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e</w:t>
      </w:r>
      <w:r w:rsidRPr="00422503">
        <w:rPr>
          <w:rFonts w:ascii="Times New Roman" w:hAnsi="Times New Roman"/>
          <w:i/>
          <w:sz w:val="28"/>
          <w:szCs w:val="28"/>
        </w:rPr>
        <w:t>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422503">
        <w:rPr>
          <w:rFonts w:ascii="Times New Roman" w:hAnsi="Times New Roman"/>
          <w:i/>
          <w:sz w:val="28"/>
          <w:szCs w:val="28"/>
        </w:rPr>
        <w:t>) зарубежному другу в ответ на электронное письмо-стимул;</w:t>
      </w:r>
    </w:p>
    <w:p w:rsidR="00AE0B25" w:rsidRPr="00422503" w:rsidRDefault="00AE0B25" w:rsidP="002868DA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составлять план/ тезисы устного или письменного сообщения; </w:t>
      </w:r>
    </w:p>
    <w:p w:rsidR="00AE0B25" w:rsidRPr="00422503" w:rsidRDefault="00AE0B25" w:rsidP="002868DA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кратко излагать в письменном виде результаты проектной деятельности;</w:t>
      </w:r>
    </w:p>
    <w:p w:rsidR="00AE0B25" w:rsidRPr="00422503" w:rsidRDefault="00AE0B25" w:rsidP="002868DA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lastRenderedPageBreak/>
        <w:t>писать небольшое письменное высказывание с опорой на нелинейный текст (таблицы, диаграммы и т. п.).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Языковые навыки и средства оперирования ими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Орфография и пунктуация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правильно писать изученные слова;</w:t>
      </w:r>
    </w:p>
    <w:p w:rsidR="00AE0B25" w:rsidRPr="00422503" w:rsidRDefault="00AE0B25" w:rsidP="002868DA">
      <w:pPr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AE0B25" w:rsidRPr="00422503" w:rsidRDefault="00AE0B25" w:rsidP="002868DA">
      <w:pPr>
        <w:numPr>
          <w:ilvl w:val="0"/>
          <w:numId w:val="2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Фонетическая сторона речи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соблюдать правильное ударение в изученных словах;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различать коммуникативные типы предложений по их интонации;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членить предложение на смысловые группы;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выражать модальные значения, чувства и эмоции с помощью интонации;</w:t>
      </w:r>
    </w:p>
    <w:p w:rsidR="00AE0B25" w:rsidRPr="00422503" w:rsidRDefault="00AE0B25" w:rsidP="002868DA">
      <w:pPr>
        <w:numPr>
          <w:ilvl w:val="0"/>
          <w:numId w:val="2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Лексическая сторона речи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AE0B25" w:rsidRPr="00422503" w:rsidRDefault="00AE0B25" w:rsidP="002868DA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употреблять в устной и письменной речи в их основном значении изученные лексические единицы (слова, словосочетания, реплики-клише </w:t>
      </w:r>
      <w:r w:rsidRPr="00422503">
        <w:rPr>
          <w:rFonts w:ascii="Times New Roman" w:hAnsi="Times New Roman"/>
          <w:sz w:val="28"/>
          <w:szCs w:val="28"/>
        </w:rPr>
        <w:lastRenderedPageBreak/>
        <w:t>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E0B25" w:rsidRPr="00422503" w:rsidRDefault="00AE0B25" w:rsidP="002868DA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AE0B25" w:rsidRPr="00422503" w:rsidRDefault="00AE0B25" w:rsidP="002868DA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AE0B25" w:rsidRPr="00422503" w:rsidRDefault="00AE0B25" w:rsidP="002868DA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глаголы при помощи аффиксов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dis</w:t>
      </w:r>
      <w:r w:rsidRPr="00422503">
        <w:rPr>
          <w:rFonts w:ascii="Times New Roman" w:hAnsi="Times New Roman"/>
          <w:sz w:val="28"/>
          <w:szCs w:val="28"/>
        </w:rPr>
        <w:t xml:space="preserve">-,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mis</w:t>
      </w:r>
      <w:r w:rsidRPr="00422503">
        <w:rPr>
          <w:rFonts w:ascii="Times New Roman" w:hAnsi="Times New Roman"/>
          <w:sz w:val="28"/>
          <w:szCs w:val="28"/>
        </w:rPr>
        <w:t xml:space="preserve">-,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re</w:t>
      </w:r>
      <w:r w:rsidRPr="00422503">
        <w:rPr>
          <w:rFonts w:ascii="Times New Roman" w:hAnsi="Times New Roman"/>
          <w:sz w:val="28"/>
          <w:szCs w:val="28"/>
        </w:rPr>
        <w:t>-,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422503">
        <w:rPr>
          <w:rFonts w:ascii="Times New Roman" w:hAnsi="Times New Roman"/>
          <w:i/>
          <w:sz w:val="28"/>
          <w:szCs w:val="28"/>
        </w:rPr>
        <w:t>ze</w:t>
      </w:r>
      <w:r w:rsidRPr="00422503">
        <w:rPr>
          <w:rFonts w:ascii="Times New Roman" w:hAnsi="Times New Roman"/>
          <w:sz w:val="28"/>
          <w:szCs w:val="28"/>
        </w:rPr>
        <w:t>/-</w:t>
      </w:r>
      <w:r w:rsidRPr="00422503">
        <w:rPr>
          <w:rFonts w:ascii="Times New Roman" w:hAnsi="Times New Roman"/>
          <w:i/>
          <w:sz w:val="28"/>
          <w:szCs w:val="28"/>
        </w:rPr>
        <w:t>ise</w:t>
      </w:r>
      <w:r w:rsidRPr="00422503">
        <w:rPr>
          <w:rFonts w:ascii="Times New Roman" w:hAnsi="Times New Roman"/>
          <w:sz w:val="28"/>
          <w:szCs w:val="28"/>
        </w:rPr>
        <w:t xml:space="preserve">; 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422503">
        <w:rPr>
          <w:rFonts w:ascii="Times New Roman" w:hAnsi="Times New Roman"/>
          <w:sz w:val="28"/>
          <w:szCs w:val="28"/>
        </w:rPr>
        <w:t>именасуществительныеприпомощисуффиксов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422503">
        <w:rPr>
          <w:rFonts w:ascii="Times New Roman" w:hAnsi="Times New Roman"/>
          <w:sz w:val="28"/>
          <w:szCs w:val="28"/>
          <w:lang w:val="en-US"/>
        </w:rPr>
        <w:t>/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er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ist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sion</w:t>
      </w:r>
      <w:r w:rsidRPr="00422503">
        <w:rPr>
          <w:rFonts w:ascii="Times New Roman" w:hAnsi="Times New Roman"/>
          <w:sz w:val="28"/>
          <w:szCs w:val="28"/>
          <w:lang w:val="en-US"/>
        </w:rPr>
        <w:t>/-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tion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nce</w:t>
      </w:r>
      <w:r w:rsidRPr="00422503">
        <w:rPr>
          <w:rFonts w:ascii="Times New Roman" w:hAnsi="Times New Roman"/>
          <w:sz w:val="28"/>
          <w:szCs w:val="28"/>
          <w:lang w:val="en-US"/>
        </w:rPr>
        <w:t>/-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ence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ment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ity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 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ness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ship</w:t>
      </w:r>
      <w:r w:rsidRPr="00422503">
        <w:rPr>
          <w:rFonts w:ascii="Times New Roman" w:hAnsi="Times New Roman"/>
          <w:sz w:val="28"/>
          <w:szCs w:val="28"/>
          <w:lang w:val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ing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 w:bidi="en-US"/>
        </w:rPr>
      </w:pPr>
      <w:r w:rsidRPr="00422503">
        <w:rPr>
          <w:rFonts w:ascii="Times New Roman" w:hAnsi="Times New Roman"/>
          <w:sz w:val="28"/>
          <w:szCs w:val="28"/>
        </w:rPr>
        <w:t>именаприлагательныеприпомощиаффиксов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inter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-;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y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ly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ful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al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 xml:space="preserve"> 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ic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ian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/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an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ing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;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ous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able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/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ible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less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ive</w:t>
      </w:r>
      <w:r w:rsidRPr="00422503">
        <w:rPr>
          <w:rFonts w:ascii="Times New Roman" w:hAnsi="Times New Roman"/>
          <w:sz w:val="28"/>
          <w:szCs w:val="28"/>
          <w:lang w:val="en-US" w:bidi="en-US"/>
        </w:rPr>
        <w:t>;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наречия при помощи суффикса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ly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имена существительные, имена прилагательные, наречия при помощи отрицательных префиксов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un</w:t>
      </w:r>
      <w:r w:rsidRPr="00422503">
        <w:rPr>
          <w:rFonts w:ascii="Times New Roman" w:hAnsi="Times New Roman"/>
          <w:sz w:val="28"/>
          <w:szCs w:val="28"/>
          <w:lang w:bidi="en-US"/>
        </w:rPr>
        <w:t xml:space="preserve">-, 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im</w:t>
      </w:r>
      <w:r w:rsidRPr="00422503">
        <w:rPr>
          <w:rFonts w:ascii="Times New Roman" w:hAnsi="Times New Roman"/>
          <w:sz w:val="28"/>
          <w:szCs w:val="28"/>
          <w:lang w:bidi="en-US"/>
        </w:rPr>
        <w:t>-/</w:t>
      </w:r>
      <w:r w:rsidRPr="00422503">
        <w:rPr>
          <w:rFonts w:ascii="Times New Roman" w:hAnsi="Times New Roman"/>
          <w:i/>
          <w:sz w:val="28"/>
          <w:szCs w:val="28"/>
          <w:lang w:val="en-US" w:bidi="en-US"/>
        </w:rPr>
        <w:t>in</w:t>
      </w:r>
      <w:r w:rsidRPr="00422503">
        <w:rPr>
          <w:rFonts w:ascii="Times New Roman" w:hAnsi="Times New Roman"/>
          <w:sz w:val="28"/>
          <w:szCs w:val="28"/>
          <w:lang w:bidi="en-US"/>
        </w:rPr>
        <w:t>-;</w:t>
      </w:r>
    </w:p>
    <w:p w:rsidR="00AE0B25" w:rsidRPr="00422503" w:rsidRDefault="00AE0B25" w:rsidP="002868DA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числительные при помощи суффиксов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teen</w:t>
      </w:r>
      <w:r w:rsidRPr="00422503">
        <w:rPr>
          <w:rFonts w:ascii="Times New Roman" w:hAnsi="Times New Roman"/>
          <w:sz w:val="28"/>
          <w:szCs w:val="28"/>
        </w:rPr>
        <w:t>,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ty</w:t>
      </w:r>
      <w:r w:rsidRPr="00422503">
        <w:rPr>
          <w:rFonts w:ascii="Times New Roman" w:hAnsi="Times New Roman"/>
          <w:sz w:val="28"/>
          <w:szCs w:val="28"/>
        </w:rPr>
        <w:t>; 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th</w:t>
      </w:r>
      <w:r w:rsidRPr="00422503">
        <w:rPr>
          <w:rFonts w:ascii="Times New Roman" w:hAnsi="Times New Roman"/>
          <w:sz w:val="28"/>
          <w:szCs w:val="28"/>
        </w:rPr>
        <w:t>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принадлежность слов к частям речи по аффиксам;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firstly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tobeginwith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however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asforme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finally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atlast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etc</w:t>
      </w:r>
      <w:r w:rsidRPr="00422503">
        <w:rPr>
          <w:rFonts w:ascii="Times New Roman" w:hAnsi="Times New Roman"/>
          <w:i/>
          <w:sz w:val="28"/>
          <w:szCs w:val="28"/>
        </w:rPr>
        <w:t>.);</w:t>
      </w:r>
    </w:p>
    <w:p w:rsidR="00AE0B25" w:rsidRPr="00422503" w:rsidRDefault="00AE0B25" w:rsidP="002868DA">
      <w:pPr>
        <w:numPr>
          <w:ilvl w:val="0"/>
          <w:numId w:val="3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22503">
        <w:rPr>
          <w:rFonts w:ascii="Times New Roman" w:hAnsi="Times New Roman"/>
          <w:b/>
          <w:sz w:val="28"/>
          <w:szCs w:val="28"/>
          <w:u w:val="single"/>
        </w:rPr>
        <w:t>Грамматическая сторона речи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3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</w:t>
      </w:r>
      <w:r w:rsidRPr="00422503">
        <w:rPr>
          <w:rFonts w:ascii="Times New Roman" w:hAnsi="Times New Roman"/>
          <w:sz w:val="28"/>
          <w:szCs w:val="28"/>
        </w:rPr>
        <w:lastRenderedPageBreak/>
        <w:t>вопросительные (общий, специальный, альтернативный иразделительный вопросы),побудительные (в утвердительной и отрицательной форме) и восклицательные;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предложения с начальным </w:t>
      </w:r>
      <w:r w:rsidRPr="00422503">
        <w:rPr>
          <w:rFonts w:ascii="Times New Roman" w:hAnsi="Times New Roman"/>
          <w:i/>
          <w:sz w:val="28"/>
          <w:szCs w:val="28"/>
        </w:rPr>
        <w:t>It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предложения с начальным </w:t>
      </w:r>
      <w:r w:rsidRPr="00422503">
        <w:rPr>
          <w:rFonts w:ascii="Times New Roman" w:hAnsi="Times New Roman"/>
          <w:i/>
          <w:sz w:val="28"/>
          <w:szCs w:val="28"/>
        </w:rPr>
        <w:t>There+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tobe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сложносочиненные предложения с сочинительными союзами </w:t>
      </w:r>
      <w:r w:rsidRPr="00422503">
        <w:rPr>
          <w:rFonts w:ascii="Times New Roman" w:hAnsi="Times New Roman"/>
          <w:i/>
          <w:sz w:val="28"/>
          <w:szCs w:val="28"/>
        </w:rPr>
        <w:t>and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</w:rPr>
        <w:t xml:space="preserve"> but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</w:rPr>
        <w:t xml:space="preserve"> or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сложноподчиненные предложения с союзами и союзными словами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because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if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what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when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where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how</w:t>
      </w:r>
      <w:r w:rsidRPr="00422503">
        <w:rPr>
          <w:rFonts w:ascii="Times New Roman" w:hAnsi="Times New Roman"/>
          <w:i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why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22503">
        <w:rPr>
          <w:rFonts w:ascii="Times New Roman" w:hAnsi="Times New Roman"/>
          <w:sz w:val="28"/>
          <w:szCs w:val="28"/>
        </w:rPr>
        <w:t>распознаватьиупотреблятьвречиусловныепредложенияреальногохарактера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 (Conditional I –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If I see Jim, I’ll invite him to our school party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422503">
        <w:rPr>
          <w:rFonts w:ascii="Times New Roman" w:hAnsi="Times New Roman"/>
          <w:sz w:val="28"/>
          <w:szCs w:val="28"/>
        </w:rPr>
        <w:t>инереальногохарактера</w:t>
      </w:r>
      <w:r w:rsidRPr="00422503">
        <w:rPr>
          <w:rFonts w:ascii="Times New Roman" w:hAnsi="Times New Roman"/>
          <w:sz w:val="28"/>
          <w:szCs w:val="28"/>
          <w:lang w:val="en-US"/>
        </w:rPr>
        <w:t xml:space="preserve"> (Conditional II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 xml:space="preserve"> – If I were you, I would start learning French);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существительные с определенным/ неопределенным/нулевым артиклем;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many</w:t>
      </w:r>
      <w:r w:rsidRPr="00422503">
        <w:rPr>
          <w:rFonts w:ascii="Times New Roman" w:hAnsi="Times New Roman"/>
          <w:sz w:val="28"/>
          <w:szCs w:val="28"/>
        </w:rPr>
        <w:t>/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much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few</w:t>
      </w:r>
      <w:r w:rsidRPr="00422503">
        <w:rPr>
          <w:rFonts w:ascii="Times New Roman" w:hAnsi="Times New Roman"/>
          <w:sz w:val="28"/>
          <w:szCs w:val="28"/>
        </w:rPr>
        <w:t>/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afew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little</w:t>
      </w:r>
      <w:r w:rsidRPr="00422503">
        <w:rPr>
          <w:rFonts w:ascii="Times New Roman" w:hAnsi="Times New Roman"/>
          <w:sz w:val="28"/>
          <w:szCs w:val="28"/>
        </w:rPr>
        <w:t>/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alittle</w:t>
      </w:r>
      <w:r w:rsidRPr="00422503">
        <w:rPr>
          <w:rFonts w:ascii="Times New Roman" w:hAnsi="Times New Roman"/>
          <w:sz w:val="28"/>
          <w:szCs w:val="28"/>
        </w:rPr>
        <w:t>); наречия в положительной, сравнительной и превосходной степенях, образованные по правилу и исключения;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lastRenderedPageBreak/>
        <w:t>распознавать и употреблять в речи различные грамматические средства для выражения будущего времени: Simple Future</w:t>
      </w:r>
      <w:r w:rsidRPr="00422503">
        <w:rPr>
          <w:rFonts w:ascii="Times New Roman" w:hAnsi="Times New Roman"/>
          <w:i/>
          <w:sz w:val="28"/>
          <w:szCs w:val="28"/>
        </w:rPr>
        <w:t xml:space="preserve">, to be going to, </w:t>
      </w:r>
      <w:r w:rsidRPr="00422503">
        <w:rPr>
          <w:rFonts w:ascii="Times New Roman" w:hAnsi="Times New Roman"/>
          <w:sz w:val="28"/>
          <w:szCs w:val="28"/>
        </w:rPr>
        <w:t>Present Continuous</w:t>
      </w:r>
      <w:r w:rsidRPr="00422503">
        <w:rPr>
          <w:rFonts w:ascii="Times New Roman" w:hAnsi="Times New Roman"/>
          <w:i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модальные глаголы и их эквиваленты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may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can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could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beableto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must</w:t>
      </w:r>
      <w:r w:rsidRPr="00422503">
        <w:rPr>
          <w:rFonts w:ascii="Times New Roman" w:hAnsi="Times New Roman"/>
          <w:sz w:val="28"/>
          <w:szCs w:val="28"/>
        </w:rPr>
        <w:t>,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haveto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should</w:t>
      </w:r>
      <w:r w:rsidRPr="00422503">
        <w:rPr>
          <w:rFonts w:ascii="Times New Roman" w:hAnsi="Times New Roman"/>
          <w:sz w:val="28"/>
          <w:szCs w:val="28"/>
        </w:rPr>
        <w:t>);</w:t>
      </w:r>
    </w:p>
    <w:p w:rsidR="00AE0B25" w:rsidRPr="00422503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распознавать и употреблять в речи глаголы в следующих формах страдательного залога: </w:t>
      </w:r>
      <w:r w:rsidRPr="00422503">
        <w:rPr>
          <w:rFonts w:ascii="Times New Roman" w:hAnsi="Times New Roman"/>
          <w:sz w:val="28"/>
          <w:szCs w:val="28"/>
          <w:lang w:val="en-US"/>
        </w:rPr>
        <w:t>PresentSimplePassive</w:t>
      </w:r>
      <w:r w:rsidRPr="00422503">
        <w:rPr>
          <w:rFonts w:ascii="Times New Roman" w:hAnsi="Times New Roman"/>
          <w:sz w:val="28"/>
          <w:szCs w:val="28"/>
        </w:rPr>
        <w:t xml:space="preserve">, </w:t>
      </w:r>
      <w:r w:rsidRPr="00422503">
        <w:rPr>
          <w:rFonts w:ascii="Times New Roman" w:hAnsi="Times New Roman"/>
          <w:sz w:val="28"/>
          <w:szCs w:val="28"/>
          <w:lang w:val="en-US"/>
        </w:rPr>
        <w:t>PastSimplePassive</w:t>
      </w:r>
      <w:r w:rsidRPr="00422503">
        <w:rPr>
          <w:rFonts w:ascii="Times New Roman" w:hAnsi="Times New Roman"/>
          <w:sz w:val="28"/>
          <w:szCs w:val="28"/>
        </w:rPr>
        <w:t>;</w:t>
      </w:r>
    </w:p>
    <w:p w:rsidR="00AE0B25" w:rsidRDefault="00AE0B25" w:rsidP="002868DA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2868DA" w:rsidRPr="00422503" w:rsidRDefault="002868DA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сложноподчиненные предложения с придаточными: времени с союзом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since</w:t>
      </w:r>
      <w:r w:rsidRPr="00422503">
        <w:rPr>
          <w:rFonts w:ascii="Times New Roman" w:hAnsi="Times New Roman"/>
          <w:i/>
          <w:sz w:val="28"/>
          <w:szCs w:val="28"/>
        </w:rPr>
        <w:t xml:space="preserve">; цели с союзом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sothat</w:t>
      </w:r>
      <w:r w:rsidRPr="00422503">
        <w:rPr>
          <w:rFonts w:ascii="Times New Roman" w:hAnsi="Times New Roman"/>
          <w:i/>
          <w:sz w:val="28"/>
          <w:szCs w:val="28"/>
        </w:rPr>
        <w:t xml:space="preserve">; условия с союзом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unless</w:t>
      </w:r>
      <w:r w:rsidRPr="00422503">
        <w:rPr>
          <w:rFonts w:ascii="Times New Roman" w:hAnsi="Times New Roman"/>
          <w:i/>
          <w:sz w:val="28"/>
          <w:szCs w:val="28"/>
        </w:rPr>
        <w:t xml:space="preserve">; определительными с союзами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who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which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that</w:t>
      </w:r>
      <w:r w:rsidRPr="00422503">
        <w:rPr>
          <w:rFonts w:ascii="Times New Roman" w:hAnsi="Times New Roman"/>
          <w:i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сложноподчиненные предложения с союзами whoever, whatever, however, whenever;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предложения с конструкциями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422503">
        <w:rPr>
          <w:rFonts w:ascii="Times New Roman" w:hAnsi="Times New Roman"/>
          <w:i/>
          <w:sz w:val="28"/>
          <w:szCs w:val="28"/>
        </w:rPr>
        <w:t xml:space="preserve"> …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422503">
        <w:rPr>
          <w:rFonts w:ascii="Times New Roman" w:hAnsi="Times New Roman"/>
          <w:i/>
          <w:sz w:val="28"/>
          <w:szCs w:val="28"/>
        </w:rPr>
        <w:t xml:space="preserve">;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notso</w:t>
      </w:r>
      <w:r w:rsidRPr="00422503">
        <w:rPr>
          <w:rFonts w:ascii="Times New Roman" w:hAnsi="Times New Roman"/>
          <w:i/>
          <w:sz w:val="28"/>
          <w:szCs w:val="28"/>
        </w:rPr>
        <w:t xml:space="preserve"> …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as</w:t>
      </w:r>
      <w:r w:rsidRPr="00422503">
        <w:rPr>
          <w:rFonts w:ascii="Times New Roman" w:hAnsi="Times New Roman"/>
          <w:i/>
          <w:sz w:val="28"/>
          <w:szCs w:val="28"/>
        </w:rPr>
        <w:t xml:space="preserve">;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either</w:t>
      </w:r>
      <w:r w:rsidRPr="00422503">
        <w:rPr>
          <w:rFonts w:ascii="Times New Roman" w:hAnsi="Times New Roman"/>
          <w:i/>
          <w:sz w:val="28"/>
          <w:szCs w:val="28"/>
        </w:rPr>
        <w:t xml:space="preserve"> …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or</w:t>
      </w:r>
      <w:r w:rsidRPr="00422503">
        <w:rPr>
          <w:rFonts w:ascii="Times New Roman" w:hAnsi="Times New Roman"/>
          <w:i/>
          <w:sz w:val="28"/>
          <w:szCs w:val="28"/>
        </w:rPr>
        <w:t xml:space="preserve">;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neither</w:t>
      </w:r>
      <w:r w:rsidRPr="00422503">
        <w:rPr>
          <w:rFonts w:ascii="Times New Roman" w:hAnsi="Times New Roman"/>
          <w:i/>
          <w:sz w:val="28"/>
          <w:szCs w:val="28"/>
        </w:rPr>
        <w:t xml:space="preserve"> …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nor</w:t>
      </w:r>
      <w:r w:rsidRPr="00422503">
        <w:rPr>
          <w:rFonts w:ascii="Times New Roman" w:hAnsi="Times New Roman"/>
          <w:i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предложения с конструкцией I wish;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конструкции с глаголами на -ing: to love/hate doing something; Stop talking;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распознаватьиупотреблятьвречиконструкции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It takes me …to do something; to look / feel / be happy;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>распознавать и употреблять в речи глаголы во временных формах действительного залога: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PastPerfect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de-DE"/>
        </w:rPr>
        <w:t xml:space="preserve">Present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PerfectContinuous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Future</w:t>
      </w:r>
      <w:r w:rsidRPr="00422503">
        <w:rPr>
          <w:rFonts w:ascii="Times New Roman" w:hAnsi="Times New Roman"/>
          <w:i/>
          <w:sz w:val="28"/>
          <w:szCs w:val="28"/>
        </w:rPr>
        <w:t>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in</w:t>
      </w:r>
      <w:r w:rsidRPr="00422503">
        <w:rPr>
          <w:rFonts w:ascii="Times New Roman" w:hAnsi="Times New Roman"/>
          <w:i/>
          <w:sz w:val="28"/>
          <w:szCs w:val="28"/>
        </w:rPr>
        <w:t>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422503">
        <w:rPr>
          <w:rFonts w:ascii="Times New Roman" w:hAnsi="Times New Roman"/>
          <w:i/>
          <w:sz w:val="28"/>
          <w:szCs w:val="28"/>
        </w:rPr>
        <w:t>-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Past</w:t>
      </w:r>
      <w:r w:rsidRPr="00422503">
        <w:rPr>
          <w:rFonts w:ascii="Times New Roman" w:hAnsi="Times New Roman"/>
          <w:i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глаголы в формах страдательного залогаFuture SimplePassive,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PresentPerfect</w:t>
      </w:r>
      <w:r w:rsidRPr="00422503">
        <w:rPr>
          <w:rFonts w:ascii="Times New Roman" w:hAnsi="Times New Roman"/>
          <w:i/>
          <w:sz w:val="28"/>
          <w:szCs w:val="28"/>
        </w:rPr>
        <w:t xml:space="preserve"> Passive;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модальные глаголы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need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shall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might</w:t>
      </w:r>
      <w:r w:rsidRPr="00422503">
        <w:rPr>
          <w:rFonts w:ascii="Times New Roman" w:hAnsi="Times New Roman"/>
          <w:i/>
          <w:sz w:val="28"/>
          <w:szCs w:val="28"/>
        </w:rPr>
        <w:t xml:space="preserve">,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would</w:t>
      </w:r>
      <w:r w:rsidRPr="00422503">
        <w:rPr>
          <w:rFonts w:ascii="Times New Roman" w:hAnsi="Times New Roman"/>
          <w:i/>
          <w:sz w:val="28"/>
          <w:szCs w:val="28"/>
        </w:rPr>
        <w:t>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422503">
        <w:rPr>
          <w:rFonts w:ascii="Times New Roman" w:hAnsi="Times New Roman"/>
          <w:i/>
          <w:sz w:val="28"/>
          <w:szCs w:val="28"/>
        </w:rPr>
        <w:t xml:space="preserve">и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422503">
        <w:rPr>
          <w:rFonts w:ascii="Times New Roman" w:hAnsi="Times New Roman"/>
          <w:i/>
          <w:sz w:val="28"/>
          <w:szCs w:val="28"/>
        </w:rPr>
        <w:t>, отглагольного существительного) без различения их функций и употреблятьих в речи;</w:t>
      </w:r>
    </w:p>
    <w:p w:rsidR="00AE0B25" w:rsidRPr="00422503" w:rsidRDefault="00AE0B25" w:rsidP="002868DA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22503">
        <w:rPr>
          <w:rFonts w:ascii="Times New Roman" w:hAnsi="Times New Roman"/>
          <w:i/>
          <w:sz w:val="28"/>
          <w:szCs w:val="28"/>
        </w:rPr>
        <w:t xml:space="preserve">распознавать и употреблять в речи словосочетания «Причастие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</w:t>
      </w:r>
      <w:r w:rsidRPr="00422503">
        <w:rPr>
          <w:rFonts w:ascii="Times New Roman" w:hAnsi="Times New Roman"/>
          <w:i/>
          <w:sz w:val="28"/>
          <w:szCs w:val="28"/>
        </w:rPr>
        <w:t>+существительное»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aplayingchild</w:t>
      </w:r>
      <w:r w:rsidRPr="00422503">
        <w:rPr>
          <w:rFonts w:ascii="Times New Roman" w:hAnsi="Times New Roman"/>
          <w:i/>
          <w:sz w:val="28"/>
          <w:szCs w:val="28"/>
        </w:rPr>
        <w:t xml:space="preserve">) и «Причастие 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422503">
        <w:rPr>
          <w:rFonts w:ascii="Times New Roman" w:hAnsi="Times New Roman"/>
          <w:i/>
          <w:sz w:val="28"/>
          <w:szCs w:val="28"/>
        </w:rPr>
        <w:t>+существительное» (</w:t>
      </w:r>
      <w:r w:rsidRPr="00422503">
        <w:rPr>
          <w:rFonts w:ascii="Times New Roman" w:hAnsi="Times New Roman"/>
          <w:i/>
          <w:sz w:val="28"/>
          <w:szCs w:val="28"/>
          <w:lang w:val="en-US"/>
        </w:rPr>
        <w:t>awrittenpoem</w:t>
      </w:r>
      <w:r w:rsidRPr="00422503">
        <w:rPr>
          <w:rFonts w:ascii="Times New Roman" w:hAnsi="Times New Roman"/>
          <w:i/>
          <w:sz w:val="28"/>
          <w:szCs w:val="28"/>
        </w:rPr>
        <w:t>).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Социокультурные знания и умения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422503">
        <w:rPr>
          <w:rFonts w:ascii="Times New Roman" w:eastAsia="Arial Unicode MS" w:hAnsi="Times New Roman"/>
          <w:sz w:val="28"/>
          <w:szCs w:val="28"/>
          <w:lang w:eastAsia="ar-SA"/>
        </w:rPr>
        <w:lastRenderedPageBreak/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AE0B25" w:rsidRPr="00422503" w:rsidRDefault="00AE0B25" w:rsidP="002868DA">
      <w:pPr>
        <w:numPr>
          <w:ilvl w:val="0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422503">
        <w:rPr>
          <w:rFonts w:ascii="Times New Roman" w:eastAsia="Arial Unicode MS" w:hAnsi="Times New Roman"/>
          <w:sz w:val="28"/>
          <w:szCs w:val="28"/>
          <w:lang w:eastAsia="ar-SA"/>
        </w:rPr>
        <w:t>представлять родную страну и культуру на английском языке;</w:t>
      </w:r>
    </w:p>
    <w:p w:rsidR="00AE0B25" w:rsidRPr="00422503" w:rsidRDefault="00AE0B25" w:rsidP="002868DA">
      <w:pPr>
        <w:numPr>
          <w:ilvl w:val="0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422503">
        <w:rPr>
          <w:rFonts w:ascii="Times New Roman" w:eastAsia="Arial Unicode MS" w:hAnsi="Times New Roman"/>
          <w:sz w:val="28"/>
          <w:szCs w:val="28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AE0B25" w:rsidRPr="00422503" w:rsidRDefault="00AE0B25" w:rsidP="002868DA">
      <w:pPr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422503">
        <w:rPr>
          <w:rFonts w:ascii="Times New Roman" w:eastAsia="Arial Unicode MS" w:hAnsi="Times New Roman"/>
          <w:i/>
          <w:sz w:val="28"/>
          <w:szCs w:val="28"/>
          <w:lang w:eastAsia="ar-SA"/>
        </w:rPr>
        <w:t>использовать социокультурные реалии при создании устных и письменных высказываний;</w:t>
      </w:r>
    </w:p>
    <w:p w:rsidR="00AE0B25" w:rsidRPr="002868DA" w:rsidRDefault="00AE0B25" w:rsidP="002868DA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8"/>
          <w:szCs w:val="28"/>
        </w:rPr>
      </w:pPr>
      <w:r w:rsidRPr="00422503">
        <w:rPr>
          <w:rFonts w:ascii="Times New Roman" w:eastAsia="Arial Unicode MS" w:hAnsi="Times New Roman"/>
          <w:i/>
          <w:sz w:val="28"/>
          <w:szCs w:val="28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eastAsia="Arial Unicode MS" w:hAnsi="Times New Roman"/>
          <w:b/>
          <w:sz w:val="28"/>
          <w:szCs w:val="28"/>
          <w:lang w:eastAsia="ar-SA"/>
        </w:rPr>
      </w:pPr>
      <w:r w:rsidRPr="00422503">
        <w:rPr>
          <w:rFonts w:ascii="Times New Roman" w:eastAsia="Arial Unicode MS" w:hAnsi="Times New Roman"/>
          <w:b/>
          <w:sz w:val="28"/>
          <w:szCs w:val="28"/>
          <w:lang w:eastAsia="ar-SA"/>
        </w:rPr>
        <w:t>Компенсаторные умения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AE0B25" w:rsidRPr="00422503" w:rsidRDefault="00AE0B25" w:rsidP="002868DA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eastAsia="Arial Unicode MS" w:hAnsi="Times New Roman"/>
          <w:sz w:val="28"/>
          <w:szCs w:val="28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AE0B25" w:rsidRPr="00422503" w:rsidRDefault="00AE0B25" w:rsidP="002868DA">
      <w:pPr>
        <w:tabs>
          <w:tab w:val="left" w:pos="567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lang w:eastAsia="ar-SA"/>
        </w:rPr>
      </w:pPr>
      <w:r w:rsidRPr="00422503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AE0B25" w:rsidRPr="00422503" w:rsidRDefault="00AE0B25" w:rsidP="002868DA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i/>
          <w:sz w:val="28"/>
          <w:szCs w:val="28"/>
          <w:lang w:eastAsia="ar-SA"/>
        </w:rPr>
      </w:pPr>
      <w:r w:rsidRPr="00422503">
        <w:rPr>
          <w:rFonts w:ascii="Times New Roman" w:eastAsia="Arial Unicode MS" w:hAnsi="Times New Roman"/>
          <w:i/>
          <w:sz w:val="28"/>
          <w:szCs w:val="28"/>
          <w:lang w:eastAsia="ar-SA"/>
        </w:rPr>
        <w:t>использовать перифраз, синонимические и антонимические средства при говорении;</w:t>
      </w:r>
    </w:p>
    <w:p w:rsidR="00AE0B25" w:rsidRPr="00422503" w:rsidRDefault="00AE0B25" w:rsidP="002868DA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eastAsia="Arial Unicode MS" w:hAnsi="Times New Roman"/>
          <w:i/>
          <w:sz w:val="28"/>
          <w:szCs w:val="28"/>
          <w:lang w:eastAsia="ar-SA"/>
        </w:rPr>
        <w:t>пользоваться языковой и контекстуальной догадкой при аудировании и чтении.</w:t>
      </w:r>
    </w:p>
    <w:p w:rsidR="00422503" w:rsidRPr="00422503" w:rsidRDefault="00422503" w:rsidP="002868DA">
      <w:pPr>
        <w:tabs>
          <w:tab w:val="left" w:pos="567"/>
        </w:tabs>
        <w:spacing w:after="0" w:line="240" w:lineRule="auto"/>
        <w:ind w:left="709" w:hanging="508"/>
        <w:jc w:val="both"/>
        <w:rPr>
          <w:rFonts w:ascii="Times New Roman" w:hAnsi="Times New Roman"/>
          <w:b/>
          <w:sz w:val="28"/>
          <w:szCs w:val="28"/>
        </w:rPr>
      </w:pPr>
    </w:p>
    <w:p w:rsidR="00462541" w:rsidRPr="00422503" w:rsidRDefault="00462541" w:rsidP="002868DA">
      <w:pPr>
        <w:pStyle w:val="a4"/>
        <w:numPr>
          <w:ilvl w:val="0"/>
          <w:numId w:val="39"/>
        </w:numPr>
        <w:ind w:hanging="508"/>
        <w:jc w:val="center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t>Содержание программы учебного предмета</w:t>
      </w:r>
    </w:p>
    <w:p w:rsidR="00816C2C" w:rsidRPr="00422503" w:rsidRDefault="00816C2C" w:rsidP="002868DA">
      <w:pPr>
        <w:pStyle w:val="a4"/>
        <w:ind w:left="1080" w:hanging="508"/>
        <w:jc w:val="both"/>
        <w:rPr>
          <w:b/>
          <w:sz w:val="28"/>
          <w:szCs w:val="28"/>
        </w:rPr>
      </w:pPr>
    </w:p>
    <w:p w:rsidR="0067304E" w:rsidRPr="00422503" w:rsidRDefault="0067304E" w:rsidP="002868DA">
      <w:pPr>
        <w:shd w:val="clear" w:color="auto" w:fill="FFFFFF"/>
        <w:spacing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Предметное содержание речи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1. 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2. Досуг и увлечения (чтение, кино, театр, музеи, музыка). Виды отдыха, путешествия. Молодёжная мода. Покупки.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3. Здоровый образ жизни: режим труда и отдыха, спорт, сбалансированное питание, отказ от вредных привычек.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4. Школьное</w:t>
      </w:r>
      <w:r w:rsidRPr="00422503">
        <w:rPr>
          <w:rFonts w:ascii="Times New Roman" w:eastAsia="Times New Roman" w:hAnsi="Times New Roman"/>
          <w:sz w:val="28"/>
          <w:szCs w:val="28"/>
        </w:rPr>
        <w:tab/>
        <w:t>образование,</w:t>
      </w:r>
      <w:r w:rsidRPr="00422503">
        <w:rPr>
          <w:rFonts w:ascii="Times New Roman" w:eastAsia="Times New Roman" w:hAnsi="Times New Roman"/>
          <w:sz w:val="28"/>
          <w:szCs w:val="28"/>
        </w:rPr>
        <w:tab/>
        <w:t>школьная жизнь, изучаемые предметы и отношение к ним. Переписка с зарубежными сверстниками. Каникулы в различное время года.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5. Мир профессии. Проблемы выбора профессии. Роль иностранного языка в планах на будущее.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6. Вселенная и человек. Природа: флора и фауна. Проблемы экологии. Защита окружающей среды. Климат, погода. Уcловия проживания в городской/сельской местности. Транспорт.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lastRenderedPageBreak/>
        <w:t>7. Средства массовой информации и коммуникации (пресса, телевидение, радио, Интернет).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8. 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Коммуникативные умения по видам речевой деятельности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Говорение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i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1.</w:t>
      </w:r>
      <w:r w:rsidRPr="00422503">
        <w:rPr>
          <w:rFonts w:ascii="Times New Roman" w:eastAsia="Times New Roman" w:hAnsi="Times New Roman"/>
          <w:i/>
          <w:sz w:val="28"/>
          <w:szCs w:val="28"/>
        </w:rPr>
        <w:t xml:space="preserve"> Диалогическая речь: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 xml:space="preserve">Уметь вести: </w:t>
      </w:r>
    </w:p>
    <w:p w:rsidR="0067304E" w:rsidRPr="00422503" w:rsidRDefault="0067304E" w:rsidP="002868DA">
      <w:pPr>
        <w:pStyle w:val="12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диалоги этикетного характера, </w:t>
      </w:r>
    </w:p>
    <w:p w:rsidR="0067304E" w:rsidRPr="00422503" w:rsidRDefault="0067304E" w:rsidP="002868DA">
      <w:pPr>
        <w:pStyle w:val="12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диалог-расспрос, </w:t>
      </w:r>
    </w:p>
    <w:p w:rsidR="0067304E" w:rsidRPr="00422503" w:rsidRDefault="0067304E" w:rsidP="002868DA">
      <w:pPr>
        <w:pStyle w:val="12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диалог-побуждение к действию, </w:t>
      </w:r>
    </w:p>
    <w:p w:rsidR="0067304E" w:rsidRPr="00422503" w:rsidRDefault="0067304E" w:rsidP="002868DA">
      <w:pPr>
        <w:pStyle w:val="12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диалог – обмен мнениями, </w:t>
      </w:r>
    </w:p>
    <w:p w:rsidR="0067304E" w:rsidRPr="00422503" w:rsidRDefault="0067304E" w:rsidP="002868DA">
      <w:pPr>
        <w:pStyle w:val="12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комбинированные диалоги. 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Объём диалога – от 3 реплик (5–7 классы) до 4–5 реплик (8–9 классы) со стороны каждого учащегося. Продолжительность диалога – 2,5–3 мин (9 класс).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i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2.</w:t>
      </w:r>
      <w:r w:rsidRPr="00422503">
        <w:rPr>
          <w:rFonts w:ascii="Times New Roman" w:eastAsia="Times New Roman" w:hAnsi="Times New Roman"/>
          <w:i/>
          <w:sz w:val="28"/>
          <w:szCs w:val="28"/>
        </w:rPr>
        <w:t xml:space="preserve"> Монологическая речь</w:t>
      </w:r>
    </w:p>
    <w:p w:rsidR="0067304E" w:rsidRPr="00422503" w:rsidRDefault="0067304E" w:rsidP="002868DA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Уметь пользоваться:</w:t>
      </w:r>
    </w:p>
    <w:p w:rsidR="0067304E" w:rsidRPr="00422503" w:rsidRDefault="0067304E" w:rsidP="002868DA">
      <w:pPr>
        <w:pStyle w:val="12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/>
        <w:jc w:val="both"/>
        <w:rPr>
          <w:rFonts w:eastAsia="Times New Roman"/>
          <w:sz w:val="28"/>
          <w:szCs w:val="28"/>
        </w:rPr>
      </w:pPr>
      <w:r w:rsidRPr="00422503">
        <w:rPr>
          <w:sz w:val="28"/>
          <w:szCs w:val="28"/>
        </w:rPr>
        <w:t xml:space="preserve">основными коммуникативными типами речи: </w:t>
      </w:r>
      <w:r w:rsidRPr="00422503">
        <w:rPr>
          <w:rFonts w:eastAsia="Times New Roman"/>
          <w:sz w:val="28"/>
          <w:szCs w:val="28"/>
        </w:rPr>
        <w:t xml:space="preserve">описанием, сообщением, рассказом (включающим эмоционально-оценочные суждения), рассуждением (характеристикой)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Объем монологического высказывания – от 8–10 фраз (5–7 классы) до 10–12 фраз (8–9 классы). Продолжительность монолога – 1,5–2 мин (9 класс).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Аудирование</w:t>
      </w:r>
    </w:p>
    <w:p w:rsidR="0067304E" w:rsidRPr="00422503" w:rsidRDefault="00C30100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67304E" w:rsidRPr="00422503">
        <w:rPr>
          <w:rFonts w:ascii="Times New Roman" w:eastAsia="Times New Roman" w:hAnsi="Times New Roman"/>
          <w:sz w:val="28"/>
          <w:szCs w:val="28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i/>
          <w:sz w:val="28"/>
          <w:szCs w:val="28"/>
        </w:rPr>
        <w:t>Жанры текстов</w:t>
      </w:r>
      <w:r w:rsidRPr="00422503">
        <w:rPr>
          <w:rFonts w:ascii="Times New Roman" w:eastAsia="Times New Roman" w:hAnsi="Times New Roman"/>
          <w:sz w:val="28"/>
          <w:szCs w:val="28"/>
        </w:rPr>
        <w:t>: прагматические, публицистические.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i/>
          <w:sz w:val="28"/>
          <w:szCs w:val="28"/>
        </w:rPr>
        <w:lastRenderedPageBreak/>
        <w:t>Типы текстов</w:t>
      </w:r>
      <w:r w:rsidRPr="00422503">
        <w:rPr>
          <w:rFonts w:ascii="Times New Roman" w:eastAsia="Times New Roman" w:hAnsi="Times New Roman"/>
          <w:sz w:val="28"/>
          <w:szCs w:val="28"/>
        </w:rPr>
        <w:t>: объявление, реклама, сообщение, рассказ, диалог-интервью, стихотворение и др.</w:t>
      </w:r>
    </w:p>
    <w:p w:rsidR="0067304E" w:rsidRPr="00422503" w:rsidRDefault="00C30100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67304E" w:rsidRPr="00422503">
        <w:rPr>
          <w:rFonts w:ascii="Times New Roman" w:eastAsia="Times New Roman" w:hAnsi="Times New Roman"/>
          <w:sz w:val="28"/>
          <w:szCs w:val="28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i/>
          <w:sz w:val="28"/>
          <w:szCs w:val="28"/>
        </w:rPr>
        <w:t>Аудирование с полным пониманием содержания</w:t>
      </w:r>
      <w:r w:rsidRPr="00422503">
        <w:rPr>
          <w:rFonts w:ascii="Times New Roman" w:eastAsia="Times New Roman" w:hAnsi="Times New Roman"/>
          <w:sz w:val="28"/>
          <w:szCs w:val="28"/>
        </w:rPr>
        <w:t xml:space="preserve"> осуществляется на несложных текстах, построенных на полностью знакомом учащимся языковом материале. Время звучания текстов для аудирования – до 1 мин.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i/>
          <w:sz w:val="28"/>
          <w:szCs w:val="28"/>
        </w:rPr>
        <w:t xml:space="preserve">Аудирование с пониманием основного содержания </w:t>
      </w:r>
      <w:r w:rsidRPr="00422503">
        <w:rPr>
          <w:rFonts w:ascii="Times New Roman" w:eastAsia="Times New Roman" w:hAnsi="Times New Roman"/>
          <w:sz w:val="28"/>
          <w:szCs w:val="28"/>
        </w:rPr>
        <w:t>текста осуществляется на аутентичном материале, содержащем наряду с изученными и некоторое количество незнакомых языковых явлений. Время звучания текстов для аудирования – до 2 мин.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i/>
          <w:sz w:val="28"/>
          <w:szCs w:val="28"/>
        </w:rPr>
        <w:t>Аудирование с выборочным пониманием</w:t>
      </w:r>
      <w:r w:rsidRPr="00422503">
        <w:rPr>
          <w:rFonts w:ascii="Times New Roman" w:eastAsia="Times New Roman" w:hAnsi="Times New Roman"/>
          <w:sz w:val="28"/>
          <w:szCs w:val="28"/>
        </w:rPr>
        <w:t xml:space="preserve">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аудирования – до 1,5 мин.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Чтение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 xml:space="preserve">Уметь: </w:t>
      </w:r>
    </w:p>
    <w:p w:rsidR="0067304E" w:rsidRPr="00422503" w:rsidRDefault="0067304E" w:rsidP="002868DA">
      <w:pPr>
        <w:pStyle w:val="1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27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CD55EC" w:rsidRPr="00422503" w:rsidRDefault="00CD55EC" w:rsidP="002868DA">
      <w:pPr>
        <w:pStyle w:val="1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27"/>
        <w:jc w:val="both"/>
        <w:rPr>
          <w:rFonts w:eastAsia="Times New Roman"/>
          <w:sz w:val="28"/>
          <w:szCs w:val="28"/>
        </w:rPr>
      </w:pP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Письменная речь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Уметь: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писать короткие поздравления с днем рождения и другими праздниками, выражать пожелания (объёмом 30–40 слов, включая адрес);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заполнять формуляры, бланки (указывать имя, фамилию, пол, гражданство, адрес);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– около 100–110 слов, включая адрес;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lastRenderedPageBreak/>
        <w:t>– составлять план, тезисы устного или письменного сообщения, кратко излагать результаты проектной деятельности.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Языковые средства и навыки пользования ими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Орфография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Фонетическая сторона речи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Лексическая сторона речи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 xml:space="preserve">Основные способы словообразования: </w:t>
      </w:r>
    </w:p>
    <w:p w:rsidR="0067304E" w:rsidRPr="00422503" w:rsidRDefault="0067304E" w:rsidP="002868DA">
      <w:pPr>
        <w:pStyle w:val="12"/>
        <w:numPr>
          <w:ilvl w:val="0"/>
          <w:numId w:val="4"/>
        </w:numPr>
        <w:tabs>
          <w:tab w:val="left" w:pos="284"/>
          <w:tab w:val="left" w:pos="720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аффиксация: </w:t>
      </w:r>
    </w:p>
    <w:p w:rsidR="0067304E" w:rsidRPr="00422503" w:rsidRDefault="0067304E" w:rsidP="002868DA">
      <w:pPr>
        <w:pStyle w:val="12"/>
        <w:numPr>
          <w:ilvl w:val="1"/>
          <w:numId w:val="4"/>
        </w:numPr>
        <w:tabs>
          <w:tab w:val="left" w:pos="284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глаголов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-dis-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disagree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-mis-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misunderstand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-re-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rewrite</w:t>
      </w:r>
      <w:r w:rsidRPr="00422503">
        <w:rPr>
          <w:rFonts w:eastAsia="Times New Roman"/>
          <w:sz w:val="28"/>
          <w:szCs w:val="28"/>
          <w:lang w:val="en-US"/>
        </w:rPr>
        <w:t xml:space="preserve">); </w:t>
      </w:r>
      <w:r w:rsidRPr="00422503">
        <w:rPr>
          <w:rFonts w:eastAsia="Times New Roman"/>
          <w:i/>
          <w:sz w:val="28"/>
          <w:szCs w:val="28"/>
          <w:lang w:val="en-US"/>
        </w:rPr>
        <w:t>ize/ise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revise</w:t>
      </w:r>
      <w:r w:rsidRPr="00422503">
        <w:rPr>
          <w:rFonts w:eastAsia="Times New Roman"/>
          <w:sz w:val="28"/>
          <w:szCs w:val="28"/>
          <w:lang w:val="en-US"/>
        </w:rPr>
        <w:t>);</w:t>
      </w:r>
    </w:p>
    <w:p w:rsidR="0067304E" w:rsidRPr="00422503" w:rsidRDefault="0067304E" w:rsidP="002868DA">
      <w:pPr>
        <w:pStyle w:val="12"/>
        <w:numPr>
          <w:ilvl w:val="1"/>
          <w:numId w:val="4"/>
        </w:numPr>
        <w:tabs>
          <w:tab w:val="left" w:pos="284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существительных</w:t>
      </w:r>
      <w:r w:rsidRPr="00422503">
        <w:rPr>
          <w:rFonts w:eastAsia="Times New Roman"/>
          <w:sz w:val="28"/>
          <w:szCs w:val="28"/>
          <w:lang w:val="en-US"/>
        </w:rPr>
        <w:tab/>
      </w:r>
      <w:r w:rsidRPr="00422503">
        <w:rPr>
          <w:rFonts w:eastAsia="Times New Roman"/>
          <w:i/>
          <w:sz w:val="28"/>
          <w:szCs w:val="28"/>
          <w:lang w:val="en-US"/>
        </w:rPr>
        <w:t>-sion/-tion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conclusion/celebration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-ance/-ence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performance/influence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-ment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environment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-ity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possibility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-ness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kindness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-ship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friendship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-ist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optimist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-ing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meeting</w:t>
      </w:r>
      <w:r w:rsidRPr="00422503">
        <w:rPr>
          <w:rFonts w:eastAsia="Times New Roman"/>
          <w:sz w:val="28"/>
          <w:szCs w:val="28"/>
          <w:lang w:val="en-US"/>
        </w:rPr>
        <w:t>);</w:t>
      </w:r>
    </w:p>
    <w:p w:rsidR="0067304E" w:rsidRPr="00422503" w:rsidRDefault="0067304E" w:rsidP="002868DA">
      <w:pPr>
        <w:pStyle w:val="12"/>
        <w:numPr>
          <w:ilvl w:val="1"/>
          <w:numId w:val="4"/>
        </w:numPr>
        <w:tabs>
          <w:tab w:val="left" w:pos="284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прилагательных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un-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unpleasant</w:t>
      </w:r>
      <w:r w:rsidRPr="00422503">
        <w:rPr>
          <w:rFonts w:eastAsia="Times New Roman"/>
          <w:sz w:val="28"/>
          <w:szCs w:val="28"/>
          <w:lang w:val="en-US"/>
        </w:rPr>
        <w:t>),</w:t>
      </w:r>
      <w:r w:rsidRPr="00422503">
        <w:rPr>
          <w:rFonts w:eastAsia="Times New Roman"/>
          <w:i/>
          <w:sz w:val="28"/>
          <w:szCs w:val="28"/>
          <w:lang w:val="en-US"/>
        </w:rPr>
        <w:t xml:space="preserve"> im-/in-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impolite/independent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inter-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international</w:t>
      </w:r>
      <w:r w:rsidRPr="00422503">
        <w:rPr>
          <w:rFonts w:eastAsia="Times New Roman"/>
          <w:sz w:val="28"/>
          <w:szCs w:val="28"/>
          <w:lang w:val="en-US"/>
        </w:rPr>
        <w:t xml:space="preserve">); </w:t>
      </w:r>
      <w:r w:rsidRPr="00422503">
        <w:rPr>
          <w:rFonts w:eastAsia="Times New Roman"/>
          <w:i/>
          <w:sz w:val="28"/>
          <w:szCs w:val="28"/>
          <w:lang w:val="en-US"/>
        </w:rPr>
        <w:t>-y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buzy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-ly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lovely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-ful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careful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-al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historical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-ic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scientific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-ian</w:t>
      </w:r>
      <w:r w:rsidRPr="00422503">
        <w:rPr>
          <w:rFonts w:eastAsia="Times New Roman"/>
          <w:sz w:val="28"/>
          <w:szCs w:val="28"/>
          <w:lang w:val="en-US"/>
        </w:rPr>
        <w:t>/</w:t>
      </w:r>
      <w:r w:rsidRPr="00422503">
        <w:rPr>
          <w:rFonts w:eastAsia="Times New Roman"/>
          <w:i/>
          <w:sz w:val="28"/>
          <w:szCs w:val="28"/>
          <w:lang w:val="en-US"/>
        </w:rPr>
        <w:t>-an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Russian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-ing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loving</w:t>
      </w:r>
      <w:r w:rsidRPr="00422503">
        <w:rPr>
          <w:rFonts w:eastAsia="Times New Roman"/>
          <w:sz w:val="28"/>
          <w:szCs w:val="28"/>
          <w:lang w:val="en-US"/>
        </w:rPr>
        <w:t xml:space="preserve">); </w:t>
      </w:r>
      <w:r w:rsidRPr="00422503">
        <w:rPr>
          <w:rFonts w:eastAsia="Times New Roman"/>
          <w:i/>
          <w:sz w:val="28"/>
          <w:szCs w:val="28"/>
          <w:lang w:val="en-US"/>
        </w:rPr>
        <w:t>-ous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dangerous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-able/-ible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enjoyable</w:t>
      </w:r>
      <w:r w:rsidRPr="00422503">
        <w:rPr>
          <w:rFonts w:eastAsia="Times New Roman"/>
          <w:sz w:val="28"/>
          <w:szCs w:val="28"/>
          <w:lang w:val="en-US"/>
        </w:rPr>
        <w:t>/</w:t>
      </w:r>
      <w:r w:rsidRPr="00422503">
        <w:rPr>
          <w:rFonts w:eastAsia="Times New Roman"/>
          <w:i/>
          <w:sz w:val="28"/>
          <w:szCs w:val="28"/>
          <w:lang w:val="en-US"/>
        </w:rPr>
        <w:t>responsible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-less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harmless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-ive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native</w:t>
      </w:r>
      <w:r w:rsidRPr="00422503">
        <w:rPr>
          <w:rFonts w:eastAsia="Times New Roman"/>
          <w:sz w:val="28"/>
          <w:szCs w:val="28"/>
          <w:lang w:val="en-US"/>
        </w:rPr>
        <w:t>);</w:t>
      </w:r>
    </w:p>
    <w:p w:rsidR="0067304E" w:rsidRPr="00422503" w:rsidRDefault="0067304E" w:rsidP="002868DA">
      <w:pPr>
        <w:pStyle w:val="12"/>
        <w:numPr>
          <w:ilvl w:val="1"/>
          <w:numId w:val="4"/>
        </w:numPr>
        <w:tabs>
          <w:tab w:val="left" w:pos="284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 xml:space="preserve">наречий </w:t>
      </w:r>
      <w:r w:rsidRPr="00422503">
        <w:rPr>
          <w:rFonts w:eastAsia="Times New Roman"/>
          <w:i/>
          <w:sz w:val="28"/>
          <w:szCs w:val="28"/>
        </w:rPr>
        <w:t>-ly</w:t>
      </w:r>
      <w:r w:rsidRPr="00422503">
        <w:rPr>
          <w:rFonts w:eastAsia="Times New Roman"/>
          <w:sz w:val="28"/>
          <w:szCs w:val="28"/>
        </w:rPr>
        <w:t xml:space="preserve"> (</w:t>
      </w:r>
      <w:r w:rsidRPr="00422503">
        <w:rPr>
          <w:rFonts w:eastAsia="Times New Roman"/>
          <w:i/>
          <w:sz w:val="28"/>
          <w:szCs w:val="28"/>
        </w:rPr>
        <w:t>usually</w:t>
      </w:r>
      <w:r w:rsidRPr="00422503">
        <w:rPr>
          <w:rFonts w:eastAsia="Times New Roman"/>
          <w:sz w:val="28"/>
          <w:szCs w:val="28"/>
        </w:rPr>
        <w:t xml:space="preserve">); </w:t>
      </w:r>
    </w:p>
    <w:p w:rsidR="0067304E" w:rsidRPr="00422503" w:rsidRDefault="0067304E" w:rsidP="002868DA">
      <w:pPr>
        <w:pStyle w:val="12"/>
        <w:numPr>
          <w:ilvl w:val="1"/>
          <w:numId w:val="4"/>
        </w:numPr>
        <w:tabs>
          <w:tab w:val="left" w:pos="284"/>
          <w:tab w:val="left" w:pos="567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числительных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-teen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fifteen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-ty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seventy</w:t>
      </w:r>
      <w:r w:rsidRPr="00422503">
        <w:rPr>
          <w:rFonts w:eastAsia="Times New Roman"/>
          <w:sz w:val="28"/>
          <w:szCs w:val="28"/>
          <w:lang w:val="en-US"/>
        </w:rPr>
        <w:t xml:space="preserve">), </w:t>
      </w:r>
      <w:r w:rsidRPr="00422503">
        <w:rPr>
          <w:rFonts w:eastAsia="Times New Roman"/>
          <w:i/>
          <w:sz w:val="28"/>
          <w:szCs w:val="28"/>
          <w:lang w:val="en-US"/>
        </w:rPr>
        <w:t>-th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sixth</w:t>
      </w:r>
      <w:r w:rsidRPr="00422503">
        <w:rPr>
          <w:rFonts w:eastAsia="Times New Roman"/>
          <w:sz w:val="28"/>
          <w:szCs w:val="28"/>
          <w:lang w:val="en-US"/>
        </w:rPr>
        <w:t xml:space="preserve">); </w:t>
      </w:r>
    </w:p>
    <w:p w:rsidR="0067304E" w:rsidRPr="00422503" w:rsidRDefault="0067304E" w:rsidP="002868DA">
      <w:pPr>
        <w:pStyle w:val="12"/>
        <w:numPr>
          <w:ilvl w:val="0"/>
          <w:numId w:val="4"/>
        </w:numPr>
        <w:tabs>
          <w:tab w:val="left" w:pos="284"/>
          <w:tab w:val="left" w:pos="720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426"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словосложение: </w:t>
      </w:r>
    </w:p>
    <w:p w:rsidR="0067304E" w:rsidRPr="00422503" w:rsidRDefault="0067304E" w:rsidP="002868DA">
      <w:pPr>
        <w:pStyle w:val="12"/>
        <w:numPr>
          <w:ilvl w:val="0"/>
          <w:numId w:val="5"/>
        </w:numPr>
        <w:tabs>
          <w:tab w:val="clear" w:pos="683"/>
          <w:tab w:val="left" w:pos="284"/>
          <w:tab w:val="num" w:pos="567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 существительное + существительное (</w:t>
      </w:r>
      <w:r w:rsidRPr="00422503">
        <w:rPr>
          <w:rFonts w:eastAsia="Times New Roman"/>
          <w:i/>
          <w:sz w:val="28"/>
          <w:szCs w:val="28"/>
        </w:rPr>
        <w:t>peacemaker</w:t>
      </w:r>
      <w:r w:rsidRPr="00422503">
        <w:rPr>
          <w:rFonts w:eastAsia="Times New Roman"/>
          <w:sz w:val="28"/>
          <w:szCs w:val="28"/>
        </w:rPr>
        <w:t>);</w:t>
      </w:r>
    </w:p>
    <w:p w:rsidR="0067304E" w:rsidRPr="00422503" w:rsidRDefault="0067304E" w:rsidP="002868DA">
      <w:pPr>
        <w:pStyle w:val="12"/>
        <w:numPr>
          <w:ilvl w:val="0"/>
          <w:numId w:val="5"/>
        </w:numPr>
        <w:tabs>
          <w:tab w:val="clear" w:pos="683"/>
          <w:tab w:val="left" w:pos="284"/>
          <w:tab w:val="num" w:pos="567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 прилагательное + прилагательное (</w:t>
      </w:r>
      <w:r w:rsidRPr="00422503">
        <w:rPr>
          <w:rFonts w:eastAsia="Times New Roman"/>
          <w:i/>
          <w:sz w:val="28"/>
          <w:szCs w:val="28"/>
        </w:rPr>
        <w:t>well-known</w:t>
      </w:r>
      <w:r w:rsidRPr="00422503">
        <w:rPr>
          <w:rFonts w:eastAsia="Times New Roman"/>
          <w:sz w:val="28"/>
          <w:szCs w:val="28"/>
        </w:rPr>
        <w:t xml:space="preserve">); </w:t>
      </w:r>
    </w:p>
    <w:p w:rsidR="0067304E" w:rsidRPr="00422503" w:rsidRDefault="0067304E" w:rsidP="002868DA">
      <w:pPr>
        <w:pStyle w:val="12"/>
        <w:numPr>
          <w:ilvl w:val="0"/>
          <w:numId w:val="5"/>
        </w:numPr>
        <w:tabs>
          <w:tab w:val="clear" w:pos="683"/>
          <w:tab w:val="left" w:pos="284"/>
          <w:tab w:val="num" w:pos="567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 прилагательное + существительное (</w:t>
      </w:r>
      <w:r w:rsidRPr="00422503">
        <w:rPr>
          <w:rFonts w:eastAsia="Times New Roman"/>
          <w:i/>
          <w:sz w:val="28"/>
          <w:szCs w:val="28"/>
        </w:rPr>
        <w:t>blackboard</w:t>
      </w:r>
      <w:r w:rsidRPr="00422503">
        <w:rPr>
          <w:rFonts w:eastAsia="Times New Roman"/>
          <w:sz w:val="28"/>
          <w:szCs w:val="28"/>
        </w:rPr>
        <w:t xml:space="preserve">); </w:t>
      </w:r>
    </w:p>
    <w:p w:rsidR="0067304E" w:rsidRPr="00422503" w:rsidRDefault="0067304E" w:rsidP="002868DA">
      <w:pPr>
        <w:pStyle w:val="12"/>
        <w:numPr>
          <w:ilvl w:val="0"/>
          <w:numId w:val="5"/>
        </w:numPr>
        <w:tabs>
          <w:tab w:val="clear" w:pos="683"/>
          <w:tab w:val="left" w:pos="284"/>
          <w:tab w:val="num" w:pos="567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 местоимение + существительное (</w:t>
      </w:r>
      <w:r w:rsidRPr="00422503">
        <w:rPr>
          <w:rFonts w:eastAsia="Times New Roman"/>
          <w:i/>
          <w:sz w:val="28"/>
          <w:szCs w:val="28"/>
        </w:rPr>
        <w:t>self-respect</w:t>
      </w:r>
      <w:r w:rsidRPr="00422503">
        <w:rPr>
          <w:rFonts w:eastAsia="Times New Roman"/>
          <w:sz w:val="28"/>
          <w:szCs w:val="28"/>
        </w:rPr>
        <w:t xml:space="preserve">); </w:t>
      </w:r>
    </w:p>
    <w:p w:rsidR="0067304E" w:rsidRPr="00422503" w:rsidRDefault="0067304E" w:rsidP="002868DA">
      <w:pPr>
        <w:tabs>
          <w:tab w:val="left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3) конверсия:</w:t>
      </w:r>
    </w:p>
    <w:p w:rsidR="0067304E" w:rsidRPr="00422503" w:rsidRDefault="0067304E" w:rsidP="002868DA">
      <w:pPr>
        <w:pStyle w:val="12"/>
        <w:numPr>
          <w:ilvl w:val="0"/>
          <w:numId w:val="6"/>
        </w:numPr>
        <w:tabs>
          <w:tab w:val="clear" w:pos="683"/>
          <w:tab w:val="num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lastRenderedPageBreak/>
        <w:t>образование существительных от неопределённой формы глагола (</w:t>
      </w:r>
      <w:r w:rsidRPr="00422503">
        <w:rPr>
          <w:rFonts w:eastAsia="Times New Roman"/>
          <w:i/>
          <w:sz w:val="28"/>
          <w:szCs w:val="28"/>
        </w:rPr>
        <w:t>to play – play</w:t>
      </w:r>
      <w:r w:rsidRPr="00422503">
        <w:rPr>
          <w:rFonts w:eastAsia="Times New Roman"/>
          <w:sz w:val="28"/>
          <w:szCs w:val="28"/>
        </w:rPr>
        <w:t>);</w:t>
      </w:r>
    </w:p>
    <w:p w:rsidR="0067304E" w:rsidRDefault="0067304E" w:rsidP="002868DA">
      <w:pPr>
        <w:pStyle w:val="12"/>
        <w:numPr>
          <w:ilvl w:val="0"/>
          <w:numId w:val="6"/>
        </w:numPr>
        <w:tabs>
          <w:tab w:val="clear" w:pos="683"/>
          <w:tab w:val="num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образование прилагательных от существительных (</w:t>
      </w:r>
      <w:r w:rsidRPr="00422503">
        <w:rPr>
          <w:rFonts w:eastAsia="Times New Roman"/>
          <w:i/>
          <w:sz w:val="28"/>
          <w:szCs w:val="28"/>
        </w:rPr>
        <w:t>cold</w:t>
      </w:r>
      <w:r w:rsidRPr="00422503">
        <w:rPr>
          <w:rFonts w:eastAsia="Times New Roman"/>
          <w:sz w:val="28"/>
          <w:szCs w:val="28"/>
        </w:rPr>
        <w:t xml:space="preserve"> – </w:t>
      </w:r>
      <w:r w:rsidRPr="00422503">
        <w:rPr>
          <w:rFonts w:eastAsia="Times New Roman"/>
          <w:i/>
          <w:sz w:val="28"/>
          <w:szCs w:val="28"/>
        </w:rPr>
        <w:t>cold</w:t>
      </w:r>
      <w:r w:rsidRPr="00422503">
        <w:rPr>
          <w:rFonts w:eastAsia="Times New Roman"/>
          <w:sz w:val="28"/>
          <w:szCs w:val="28"/>
        </w:rPr>
        <w:t xml:space="preserve"> </w:t>
      </w:r>
      <w:r w:rsidRPr="00422503">
        <w:rPr>
          <w:rFonts w:eastAsia="Times New Roman"/>
          <w:i/>
          <w:sz w:val="28"/>
          <w:szCs w:val="28"/>
        </w:rPr>
        <w:t>winter</w:t>
      </w:r>
      <w:r w:rsidRPr="00422503">
        <w:rPr>
          <w:rFonts w:eastAsia="Times New Roman"/>
          <w:sz w:val="28"/>
          <w:szCs w:val="28"/>
        </w:rPr>
        <w:t>).</w:t>
      </w:r>
    </w:p>
    <w:p w:rsidR="0067304E" w:rsidRDefault="0067304E" w:rsidP="002868DA">
      <w:pPr>
        <w:pStyle w:val="12"/>
        <w:numPr>
          <w:ilvl w:val="0"/>
          <w:numId w:val="6"/>
        </w:numPr>
        <w:tabs>
          <w:tab w:val="clear" w:pos="683"/>
          <w:tab w:val="num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C30100">
        <w:rPr>
          <w:rFonts w:eastAsia="Times New Roman"/>
          <w:sz w:val="28"/>
          <w:szCs w:val="28"/>
        </w:rPr>
        <w:t>Распознавание и использование интернациональных слов (</w:t>
      </w:r>
      <w:r w:rsidRPr="00C30100">
        <w:rPr>
          <w:rFonts w:eastAsia="Times New Roman"/>
          <w:i/>
          <w:sz w:val="28"/>
          <w:szCs w:val="28"/>
        </w:rPr>
        <w:t>doctor</w:t>
      </w:r>
      <w:r w:rsidRPr="00C30100">
        <w:rPr>
          <w:rFonts w:eastAsia="Times New Roman"/>
          <w:sz w:val="28"/>
          <w:szCs w:val="28"/>
        </w:rPr>
        <w:t>).</w:t>
      </w:r>
    </w:p>
    <w:p w:rsidR="0067304E" w:rsidRDefault="0067304E" w:rsidP="002868DA">
      <w:pPr>
        <w:pStyle w:val="12"/>
        <w:numPr>
          <w:ilvl w:val="0"/>
          <w:numId w:val="6"/>
        </w:numPr>
        <w:tabs>
          <w:tab w:val="clear" w:pos="683"/>
          <w:tab w:val="num" w:pos="284"/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hanging="303"/>
        <w:jc w:val="both"/>
        <w:rPr>
          <w:rFonts w:eastAsia="Times New Roman"/>
          <w:sz w:val="28"/>
          <w:szCs w:val="28"/>
        </w:rPr>
      </w:pPr>
      <w:r w:rsidRPr="00C30100">
        <w:rPr>
          <w:rFonts w:eastAsia="Times New Roman"/>
          <w:sz w:val="28"/>
          <w:szCs w:val="28"/>
        </w:rPr>
        <w:t>Представления о синонимии, антонимии, лексической сочетаемости, многозначности.</w:t>
      </w:r>
    </w:p>
    <w:p w:rsidR="002868DA" w:rsidRPr="00C30100" w:rsidRDefault="002868DA" w:rsidP="002868DA">
      <w:pPr>
        <w:pStyle w:val="12"/>
        <w:tabs>
          <w:tab w:val="left" w:pos="851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587"/>
        <w:jc w:val="both"/>
        <w:rPr>
          <w:rFonts w:eastAsia="Times New Roman"/>
          <w:sz w:val="28"/>
          <w:szCs w:val="28"/>
        </w:rPr>
      </w:pP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Грамматическая сторона речи</w:t>
      </w:r>
    </w:p>
    <w:p w:rsidR="0067304E" w:rsidRPr="00422503" w:rsidRDefault="00C30100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67304E" w:rsidRPr="00422503">
        <w:rPr>
          <w:rFonts w:ascii="Times New Roman" w:eastAsia="Times New Roman" w:hAnsi="Times New Roman"/>
          <w:sz w:val="28"/>
          <w:szCs w:val="28"/>
        </w:rPr>
        <w:t xml:space="preserve">Дальнейшее расширение объёма значений грамматических средств, изученных ранее, и знакомство с новыми грамматическими явлениями. 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422503">
        <w:rPr>
          <w:rFonts w:eastAsia="Times New Roman"/>
          <w:i/>
          <w:sz w:val="28"/>
          <w:szCs w:val="28"/>
        </w:rPr>
        <w:t>We moved to a new house last year</w:t>
      </w:r>
      <w:r w:rsidRPr="00422503">
        <w:rPr>
          <w:rFonts w:eastAsia="Times New Roman"/>
          <w:sz w:val="28"/>
          <w:szCs w:val="28"/>
        </w:rPr>
        <w:t>); предложения с начальным ‘</w:t>
      </w:r>
      <w:r w:rsidRPr="00422503">
        <w:rPr>
          <w:rFonts w:eastAsia="Times New Roman"/>
          <w:i/>
          <w:sz w:val="28"/>
          <w:szCs w:val="28"/>
        </w:rPr>
        <w:t>It</w:t>
      </w:r>
      <w:r w:rsidRPr="00422503">
        <w:rPr>
          <w:rFonts w:eastAsia="Times New Roman"/>
          <w:sz w:val="28"/>
          <w:szCs w:val="28"/>
        </w:rPr>
        <w:t>’ и с начальным ‘</w:t>
      </w:r>
      <w:r w:rsidRPr="00422503">
        <w:rPr>
          <w:rFonts w:eastAsia="Times New Roman"/>
          <w:i/>
          <w:sz w:val="28"/>
          <w:szCs w:val="28"/>
        </w:rPr>
        <w:t>There + to be</w:t>
      </w:r>
      <w:r w:rsidRPr="00422503">
        <w:rPr>
          <w:rFonts w:eastAsia="Times New Roman"/>
          <w:sz w:val="28"/>
          <w:szCs w:val="28"/>
        </w:rPr>
        <w:t>’ (</w:t>
      </w:r>
      <w:r w:rsidRPr="00422503">
        <w:rPr>
          <w:rFonts w:eastAsia="Times New Roman"/>
          <w:i/>
          <w:sz w:val="28"/>
          <w:szCs w:val="28"/>
        </w:rPr>
        <w:t xml:space="preserve">It’s cold. </w:t>
      </w:r>
      <w:r w:rsidRPr="00422503">
        <w:rPr>
          <w:rFonts w:eastAsia="Times New Roman"/>
          <w:i/>
          <w:sz w:val="28"/>
          <w:szCs w:val="28"/>
          <w:lang w:val="en-US"/>
        </w:rPr>
        <w:t>It’s five o’clock. It’s interesting. It was winter. There are a lot of trees in the park</w:t>
      </w:r>
      <w:r w:rsidRPr="00422503">
        <w:rPr>
          <w:rFonts w:eastAsia="Times New Roman"/>
          <w:sz w:val="28"/>
          <w:szCs w:val="28"/>
          <w:lang w:val="en-US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Сложносочинённые предложения с сочинительными союзами </w:t>
      </w:r>
      <w:r w:rsidRPr="00422503">
        <w:rPr>
          <w:rFonts w:eastAsia="Times New Roman"/>
          <w:i/>
          <w:sz w:val="28"/>
          <w:szCs w:val="28"/>
        </w:rPr>
        <w:t>and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but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or</w:t>
      </w:r>
      <w:r w:rsidRPr="00422503">
        <w:rPr>
          <w:rFonts w:eastAsia="Times New Roman"/>
          <w:sz w:val="28"/>
          <w:szCs w:val="28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Сложноподчинённые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предложения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союзами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союзными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словами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what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when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why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which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that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who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if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because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that’s why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than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so</w:t>
      </w:r>
      <w:r w:rsidRPr="00422503">
        <w:rPr>
          <w:rFonts w:eastAsia="Times New Roman"/>
          <w:sz w:val="28"/>
          <w:szCs w:val="28"/>
          <w:lang w:val="en-US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Сложноподчинённые предложения с придаточными: времени с союзами </w:t>
      </w:r>
      <w:r w:rsidRPr="00422503">
        <w:rPr>
          <w:rFonts w:eastAsia="Times New Roman"/>
          <w:i/>
          <w:sz w:val="28"/>
          <w:szCs w:val="28"/>
        </w:rPr>
        <w:t>for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since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during</w:t>
      </w:r>
      <w:r w:rsidRPr="00422503">
        <w:rPr>
          <w:rFonts w:eastAsia="Times New Roman"/>
          <w:sz w:val="28"/>
          <w:szCs w:val="28"/>
        </w:rPr>
        <w:t xml:space="preserve">; цели с союзом </w:t>
      </w:r>
      <w:r w:rsidRPr="00422503">
        <w:rPr>
          <w:rFonts w:eastAsia="Times New Roman"/>
          <w:i/>
          <w:sz w:val="28"/>
          <w:szCs w:val="28"/>
        </w:rPr>
        <w:t>so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that</w:t>
      </w:r>
      <w:r w:rsidRPr="00422503">
        <w:rPr>
          <w:rFonts w:eastAsia="Times New Roman"/>
          <w:sz w:val="28"/>
          <w:szCs w:val="28"/>
        </w:rPr>
        <w:t xml:space="preserve">; условия с союзом </w:t>
      </w:r>
      <w:r w:rsidRPr="00422503">
        <w:rPr>
          <w:rFonts w:eastAsia="Times New Roman"/>
          <w:i/>
          <w:sz w:val="28"/>
          <w:szCs w:val="28"/>
        </w:rPr>
        <w:t>unless</w:t>
      </w:r>
      <w:r w:rsidRPr="00422503">
        <w:rPr>
          <w:rFonts w:eastAsia="Times New Roman"/>
          <w:sz w:val="28"/>
          <w:szCs w:val="28"/>
        </w:rPr>
        <w:t xml:space="preserve">; определительными с союзами </w:t>
      </w:r>
      <w:r w:rsidRPr="00422503">
        <w:rPr>
          <w:rFonts w:eastAsia="Times New Roman"/>
          <w:i/>
          <w:sz w:val="28"/>
          <w:szCs w:val="28"/>
        </w:rPr>
        <w:t>who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which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that</w:t>
      </w:r>
      <w:r w:rsidRPr="00422503">
        <w:rPr>
          <w:rFonts w:eastAsia="Times New Roman"/>
          <w:sz w:val="28"/>
          <w:szCs w:val="28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Сложноподчинённые предложения с союзами </w:t>
      </w:r>
      <w:r w:rsidRPr="00422503">
        <w:rPr>
          <w:rFonts w:eastAsia="Times New Roman"/>
          <w:i/>
          <w:sz w:val="28"/>
          <w:szCs w:val="28"/>
        </w:rPr>
        <w:t>whoever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whatever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however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whenever</w:t>
      </w:r>
      <w:r w:rsidRPr="00422503">
        <w:rPr>
          <w:rFonts w:eastAsia="Times New Roman"/>
          <w:sz w:val="28"/>
          <w:szCs w:val="28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Условные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предложения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реального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Conditional I – If it doesn’t rain, they’ll go for a picnic</w:t>
      </w:r>
      <w:r w:rsidRPr="00422503">
        <w:rPr>
          <w:rFonts w:eastAsia="Times New Roman"/>
          <w:sz w:val="28"/>
          <w:szCs w:val="28"/>
          <w:lang w:val="en-US"/>
        </w:rPr>
        <w:t xml:space="preserve">) </w:t>
      </w:r>
      <w:r w:rsidRPr="00422503">
        <w:rPr>
          <w:rFonts w:eastAsia="Times New Roman"/>
          <w:sz w:val="28"/>
          <w:szCs w:val="28"/>
        </w:rPr>
        <w:t>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нереального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характера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Conditional II – If I were rich, I would help the endangered animals</w:t>
      </w:r>
      <w:r w:rsidRPr="00422503">
        <w:rPr>
          <w:rFonts w:eastAsia="Times New Roman"/>
          <w:sz w:val="28"/>
          <w:szCs w:val="28"/>
          <w:lang w:val="en-US"/>
        </w:rPr>
        <w:t>;</w:t>
      </w:r>
      <w:r w:rsidRPr="00422503">
        <w:rPr>
          <w:rFonts w:eastAsia="Times New Roman"/>
          <w:i/>
          <w:sz w:val="28"/>
          <w:szCs w:val="28"/>
          <w:lang w:val="en-US"/>
        </w:rPr>
        <w:t xml:space="preserve"> Conditional III – If she had asked me, I would have helped her</w:t>
      </w:r>
      <w:r w:rsidRPr="00422503">
        <w:rPr>
          <w:rFonts w:eastAsia="Times New Roman"/>
          <w:sz w:val="28"/>
          <w:szCs w:val="28"/>
          <w:lang w:val="en-US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Все типы вопросительных предложений (общий, специальный, альтернативный, разделительный вопросы в </w:t>
      </w:r>
      <w:r w:rsidRPr="00422503">
        <w:rPr>
          <w:rFonts w:eastAsia="Times New Roman"/>
          <w:i/>
          <w:sz w:val="28"/>
          <w:szCs w:val="28"/>
        </w:rPr>
        <w:t>Present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Future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Past Simple</w:t>
      </w:r>
      <w:r w:rsidRPr="00422503">
        <w:rPr>
          <w:rFonts w:eastAsia="Times New Roman"/>
          <w:sz w:val="28"/>
          <w:szCs w:val="28"/>
        </w:rPr>
        <w:t xml:space="preserve">; </w:t>
      </w:r>
      <w:r w:rsidRPr="00422503">
        <w:rPr>
          <w:rFonts w:eastAsia="Times New Roman"/>
          <w:i/>
          <w:sz w:val="28"/>
          <w:szCs w:val="28"/>
        </w:rPr>
        <w:t>Present Perfect</w:t>
      </w:r>
      <w:r w:rsidRPr="00422503">
        <w:rPr>
          <w:rFonts w:eastAsia="Times New Roman"/>
          <w:sz w:val="28"/>
          <w:szCs w:val="28"/>
        </w:rPr>
        <w:t xml:space="preserve">; </w:t>
      </w:r>
      <w:r w:rsidRPr="00422503">
        <w:rPr>
          <w:rFonts w:eastAsia="Times New Roman"/>
          <w:i/>
          <w:sz w:val="28"/>
          <w:szCs w:val="28"/>
        </w:rPr>
        <w:t>Present Continuous</w:t>
      </w:r>
      <w:r w:rsidRPr="00422503">
        <w:rPr>
          <w:rFonts w:eastAsia="Times New Roman"/>
          <w:sz w:val="28"/>
          <w:szCs w:val="28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Побудительные предложения в утвердительной (</w:t>
      </w:r>
      <w:r w:rsidRPr="00422503">
        <w:rPr>
          <w:rFonts w:eastAsia="Times New Roman"/>
          <w:i/>
          <w:sz w:val="28"/>
          <w:szCs w:val="28"/>
        </w:rPr>
        <w:t>Be careful</w:t>
      </w:r>
      <w:r w:rsidRPr="00422503">
        <w:rPr>
          <w:rFonts w:eastAsia="Times New Roman"/>
          <w:sz w:val="28"/>
          <w:szCs w:val="28"/>
        </w:rPr>
        <w:t>) и отрицательной (</w:t>
      </w:r>
      <w:r w:rsidRPr="00422503">
        <w:rPr>
          <w:rFonts w:eastAsia="Times New Roman"/>
          <w:i/>
          <w:sz w:val="28"/>
          <w:szCs w:val="28"/>
        </w:rPr>
        <w:t>Don’t worry</w:t>
      </w:r>
      <w:r w:rsidRPr="00422503">
        <w:rPr>
          <w:rFonts w:eastAsia="Times New Roman"/>
          <w:sz w:val="28"/>
          <w:szCs w:val="28"/>
        </w:rPr>
        <w:t>) форме.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Предложения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конструкциями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as ... as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not so ... as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either ... or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neither ...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nor</w:t>
      </w:r>
      <w:r w:rsidRPr="00422503">
        <w:rPr>
          <w:rFonts w:eastAsia="Times New Roman"/>
          <w:sz w:val="28"/>
          <w:szCs w:val="28"/>
          <w:lang w:val="en-US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Конструкция </w:t>
      </w:r>
      <w:r w:rsidRPr="00422503">
        <w:rPr>
          <w:rFonts w:eastAsia="Times New Roman"/>
          <w:i/>
          <w:sz w:val="28"/>
          <w:szCs w:val="28"/>
        </w:rPr>
        <w:t>to be going to</w:t>
      </w:r>
      <w:r w:rsidRPr="00422503">
        <w:rPr>
          <w:rFonts w:eastAsia="Times New Roman"/>
          <w:sz w:val="28"/>
          <w:szCs w:val="28"/>
        </w:rPr>
        <w:t xml:space="preserve"> (для выражения будущего действия).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Конструкции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It takes me ... to do something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to look/feel/be happy</w:t>
      </w:r>
      <w:r w:rsidRPr="00422503">
        <w:rPr>
          <w:rFonts w:eastAsia="Times New Roman"/>
          <w:sz w:val="28"/>
          <w:szCs w:val="28"/>
          <w:lang w:val="en-US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Конструкции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>be/get used to something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be/get used to doing something</w:t>
      </w:r>
      <w:r w:rsidRPr="00422503">
        <w:rPr>
          <w:rFonts w:eastAsia="Times New Roman"/>
          <w:sz w:val="28"/>
          <w:szCs w:val="28"/>
          <w:lang w:val="en-US"/>
        </w:rPr>
        <w:t>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Конструкции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инфинитивом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типа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i/>
          <w:sz w:val="28"/>
          <w:szCs w:val="28"/>
          <w:lang w:val="en-US"/>
        </w:rPr>
        <w:t xml:space="preserve">I saw Jim ride/riding his bike. I want you to meet me at the station tomorrow. </w:t>
      </w:r>
      <w:r w:rsidRPr="00422503">
        <w:rPr>
          <w:rFonts w:eastAsia="Times New Roman"/>
          <w:i/>
          <w:sz w:val="28"/>
          <w:szCs w:val="28"/>
        </w:rPr>
        <w:t>She seems to be a good friend.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Правильные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неправильные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глаголы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в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формах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действительного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залога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в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изъявительном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наклонении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Present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Past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Future Simple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Present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 xml:space="preserve">Past </w:t>
      </w:r>
      <w:r w:rsidRPr="00422503">
        <w:rPr>
          <w:rFonts w:eastAsia="Times New Roman"/>
          <w:i/>
          <w:sz w:val="28"/>
          <w:szCs w:val="28"/>
          <w:lang w:val="en-US"/>
        </w:rPr>
        <w:lastRenderedPageBreak/>
        <w:t>Perfect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Present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Past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Future Continuous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Present Perfect Continuous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Future-in-the-Past</w:t>
      </w:r>
      <w:r w:rsidRPr="00422503">
        <w:rPr>
          <w:rFonts w:eastAsia="Times New Roman"/>
          <w:sz w:val="28"/>
          <w:szCs w:val="28"/>
          <w:lang w:val="en-US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Глаголы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в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видо</w:t>
      </w:r>
      <w:r w:rsidRPr="00422503">
        <w:rPr>
          <w:rFonts w:eastAsia="Times New Roman"/>
          <w:sz w:val="28"/>
          <w:szCs w:val="28"/>
          <w:lang w:val="en-US"/>
        </w:rPr>
        <w:t>-</w:t>
      </w:r>
      <w:r w:rsidRPr="00422503">
        <w:rPr>
          <w:rFonts w:eastAsia="Times New Roman"/>
          <w:sz w:val="28"/>
          <w:szCs w:val="28"/>
        </w:rPr>
        <w:t>временных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формах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страдательного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залога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Present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Past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Future Simple Passive</w:t>
      </w:r>
      <w:r w:rsidRPr="00422503">
        <w:rPr>
          <w:rFonts w:eastAsia="Times New Roman"/>
          <w:sz w:val="28"/>
          <w:szCs w:val="28"/>
          <w:lang w:val="en-US"/>
        </w:rPr>
        <w:t xml:space="preserve">; </w:t>
      </w:r>
      <w:r w:rsidRPr="00422503">
        <w:rPr>
          <w:rFonts w:eastAsia="Times New Roman"/>
          <w:i/>
          <w:sz w:val="28"/>
          <w:szCs w:val="28"/>
          <w:lang w:val="en-US"/>
        </w:rPr>
        <w:t>Past Perfect Passive</w:t>
      </w:r>
      <w:r w:rsidRPr="00422503">
        <w:rPr>
          <w:rFonts w:eastAsia="Times New Roman"/>
          <w:sz w:val="28"/>
          <w:szCs w:val="28"/>
          <w:lang w:val="en-US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0"/>
        <w:jc w:val="both"/>
        <w:rPr>
          <w:rFonts w:eastAsia="Times New Roman"/>
          <w:sz w:val="28"/>
          <w:szCs w:val="28"/>
          <w:lang w:val="en-US"/>
        </w:rPr>
      </w:pPr>
      <w:r w:rsidRPr="00422503">
        <w:rPr>
          <w:rFonts w:eastAsia="Times New Roman"/>
          <w:sz w:val="28"/>
          <w:szCs w:val="28"/>
        </w:rPr>
        <w:t>Модальные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глаголы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их</w:t>
      </w:r>
      <w:r w:rsidRPr="00422503">
        <w:rPr>
          <w:rFonts w:eastAsia="Times New Roman"/>
          <w:sz w:val="28"/>
          <w:szCs w:val="28"/>
          <w:lang w:val="en-US"/>
        </w:rPr>
        <w:t xml:space="preserve"> </w:t>
      </w:r>
      <w:r w:rsidRPr="00422503">
        <w:rPr>
          <w:rFonts w:eastAsia="Times New Roman"/>
          <w:sz w:val="28"/>
          <w:szCs w:val="28"/>
        </w:rPr>
        <w:t>эквиваленты</w:t>
      </w:r>
      <w:r w:rsidRPr="00422503">
        <w:rPr>
          <w:rFonts w:eastAsia="Times New Roman"/>
          <w:sz w:val="28"/>
          <w:szCs w:val="28"/>
          <w:lang w:val="en-US"/>
        </w:rPr>
        <w:t xml:space="preserve"> (</w:t>
      </w:r>
      <w:r w:rsidRPr="00422503">
        <w:rPr>
          <w:rFonts w:eastAsia="Times New Roman"/>
          <w:i/>
          <w:sz w:val="28"/>
          <w:szCs w:val="28"/>
          <w:lang w:val="en-US"/>
        </w:rPr>
        <w:t>can/could/be able to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may/might, must/have to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shall/should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would</w:t>
      </w:r>
      <w:r w:rsidRPr="00422503">
        <w:rPr>
          <w:rFonts w:eastAsia="Times New Roman"/>
          <w:sz w:val="28"/>
          <w:szCs w:val="28"/>
          <w:lang w:val="en-US"/>
        </w:rPr>
        <w:t xml:space="preserve">, </w:t>
      </w:r>
      <w:r w:rsidRPr="00422503">
        <w:rPr>
          <w:rFonts w:eastAsia="Times New Roman"/>
          <w:i/>
          <w:sz w:val="28"/>
          <w:szCs w:val="28"/>
          <w:lang w:val="en-US"/>
        </w:rPr>
        <w:t>need</w:t>
      </w:r>
      <w:r w:rsidRPr="00422503">
        <w:rPr>
          <w:rFonts w:eastAsia="Times New Roman"/>
          <w:sz w:val="28"/>
          <w:szCs w:val="28"/>
          <w:lang w:val="en-US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Причастия настоящего и прошедшего времени.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Неличные формы глагола (герундий, причастия настоящего и прошедшего времени) без различения их функций.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Фразовые глаголы, обслуживающие темы, отобранные для данного этапа обучения.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Определённый, неопределённый и нулевой артикли (в том числе c географическими названиями).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Неисчисляемые и исчисляемые существительные (</w:t>
      </w:r>
      <w:r w:rsidRPr="00422503">
        <w:rPr>
          <w:rFonts w:eastAsia="Times New Roman"/>
          <w:i/>
          <w:sz w:val="28"/>
          <w:szCs w:val="28"/>
        </w:rPr>
        <w:t>a pencil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water</w:t>
      </w:r>
      <w:r w:rsidRPr="00422503">
        <w:rPr>
          <w:rFonts w:eastAsia="Times New Roman"/>
          <w:sz w:val="28"/>
          <w:szCs w:val="28"/>
        </w:rPr>
        <w:t>), существительные с причастиями настоящего и прошедшего времени (</w:t>
      </w:r>
      <w:r w:rsidRPr="00422503">
        <w:rPr>
          <w:rFonts w:eastAsia="Times New Roman"/>
          <w:i/>
          <w:sz w:val="28"/>
          <w:szCs w:val="28"/>
        </w:rPr>
        <w:t>a</w:t>
      </w:r>
      <w:r w:rsidRPr="00422503">
        <w:rPr>
          <w:rFonts w:eastAsia="Times New Roman"/>
          <w:sz w:val="28"/>
          <w:szCs w:val="28"/>
        </w:rPr>
        <w:t xml:space="preserve"> </w:t>
      </w:r>
      <w:r w:rsidRPr="00422503">
        <w:rPr>
          <w:rFonts w:eastAsia="Times New Roman"/>
          <w:i/>
          <w:sz w:val="28"/>
          <w:szCs w:val="28"/>
        </w:rPr>
        <w:t>burning house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a written letter</w:t>
      </w:r>
      <w:r w:rsidRPr="00422503">
        <w:rPr>
          <w:rFonts w:eastAsia="Times New Roman"/>
          <w:sz w:val="28"/>
          <w:szCs w:val="28"/>
        </w:rPr>
        <w:t>). Существительные в функции прилагательного (</w:t>
      </w:r>
      <w:r w:rsidRPr="00422503">
        <w:rPr>
          <w:rFonts w:eastAsia="Times New Roman"/>
          <w:i/>
          <w:sz w:val="28"/>
          <w:szCs w:val="28"/>
        </w:rPr>
        <w:t>art gallery</w:t>
      </w:r>
      <w:r w:rsidRPr="00422503">
        <w:rPr>
          <w:rFonts w:eastAsia="Times New Roman"/>
          <w:sz w:val="28"/>
          <w:szCs w:val="28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Степени сравнения прилагательных и наречий, в том числе образованных не по правилу (</w:t>
      </w:r>
      <w:r w:rsidRPr="00422503">
        <w:rPr>
          <w:rFonts w:eastAsia="Times New Roman"/>
          <w:i/>
          <w:sz w:val="28"/>
          <w:szCs w:val="28"/>
        </w:rPr>
        <w:t>little</w:t>
      </w:r>
      <w:r w:rsidRPr="00422503">
        <w:rPr>
          <w:rFonts w:eastAsia="Times New Roman"/>
          <w:sz w:val="28"/>
          <w:szCs w:val="28"/>
        </w:rPr>
        <w:t xml:space="preserve"> – </w:t>
      </w:r>
      <w:r w:rsidRPr="00422503">
        <w:rPr>
          <w:rFonts w:eastAsia="Times New Roman"/>
          <w:i/>
          <w:sz w:val="28"/>
          <w:szCs w:val="28"/>
        </w:rPr>
        <w:t>less</w:t>
      </w:r>
      <w:r w:rsidRPr="00422503">
        <w:rPr>
          <w:rFonts w:eastAsia="Times New Roman"/>
          <w:sz w:val="28"/>
          <w:szCs w:val="28"/>
        </w:rPr>
        <w:t xml:space="preserve"> – </w:t>
      </w:r>
      <w:r w:rsidRPr="00422503">
        <w:rPr>
          <w:rFonts w:eastAsia="Times New Roman"/>
          <w:i/>
          <w:sz w:val="28"/>
          <w:szCs w:val="28"/>
        </w:rPr>
        <w:t>least</w:t>
      </w:r>
      <w:r w:rsidRPr="00422503">
        <w:rPr>
          <w:rFonts w:eastAsia="Times New Roman"/>
          <w:sz w:val="28"/>
          <w:szCs w:val="28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Личные местоимения в именительном (</w:t>
      </w:r>
      <w:r w:rsidRPr="00422503">
        <w:rPr>
          <w:rFonts w:eastAsia="Times New Roman"/>
          <w:i/>
          <w:sz w:val="28"/>
          <w:szCs w:val="28"/>
        </w:rPr>
        <w:t>my</w:t>
      </w:r>
      <w:r w:rsidRPr="00422503">
        <w:rPr>
          <w:rFonts w:eastAsia="Times New Roman"/>
          <w:sz w:val="28"/>
          <w:szCs w:val="28"/>
        </w:rPr>
        <w:t>) и объектном (</w:t>
      </w:r>
      <w:r w:rsidRPr="00422503">
        <w:rPr>
          <w:rFonts w:eastAsia="Times New Roman"/>
          <w:i/>
          <w:sz w:val="28"/>
          <w:szCs w:val="28"/>
        </w:rPr>
        <w:t>me</w:t>
      </w:r>
      <w:r w:rsidRPr="00422503">
        <w:rPr>
          <w:rFonts w:eastAsia="Times New Roman"/>
          <w:sz w:val="28"/>
          <w:szCs w:val="28"/>
        </w:rPr>
        <w:t>) падежах, а также в абсолютной форме (</w:t>
      </w:r>
      <w:r w:rsidRPr="00422503">
        <w:rPr>
          <w:rFonts w:eastAsia="Times New Roman"/>
          <w:i/>
          <w:sz w:val="28"/>
          <w:szCs w:val="28"/>
        </w:rPr>
        <w:t>mine</w:t>
      </w:r>
      <w:r w:rsidRPr="00422503">
        <w:rPr>
          <w:rFonts w:eastAsia="Times New Roman"/>
          <w:sz w:val="28"/>
          <w:szCs w:val="28"/>
        </w:rPr>
        <w:t>). Неопределённые местоимения (</w:t>
      </w:r>
      <w:r w:rsidRPr="00422503">
        <w:rPr>
          <w:rFonts w:eastAsia="Times New Roman"/>
          <w:i/>
          <w:sz w:val="28"/>
          <w:szCs w:val="28"/>
        </w:rPr>
        <w:t>some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any</w:t>
      </w:r>
      <w:r w:rsidRPr="00422503">
        <w:rPr>
          <w:rFonts w:eastAsia="Times New Roman"/>
          <w:sz w:val="28"/>
          <w:szCs w:val="28"/>
        </w:rPr>
        <w:t>). Возвратные местоимения, неопределённые местоимения и их производные (</w:t>
      </w:r>
      <w:r w:rsidRPr="00422503">
        <w:rPr>
          <w:rFonts w:eastAsia="Times New Roman"/>
          <w:i/>
          <w:sz w:val="28"/>
          <w:szCs w:val="28"/>
        </w:rPr>
        <w:t>somebody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anything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nobody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everything</w:t>
      </w:r>
      <w:r w:rsidRPr="00422503">
        <w:rPr>
          <w:rFonts w:eastAsia="Times New Roman"/>
          <w:sz w:val="28"/>
          <w:szCs w:val="28"/>
        </w:rPr>
        <w:t xml:space="preserve"> и т. д.).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Наречия, оканчивающиеся на </w:t>
      </w:r>
      <w:r w:rsidRPr="00422503">
        <w:rPr>
          <w:rFonts w:eastAsia="Times New Roman"/>
          <w:i/>
          <w:sz w:val="28"/>
          <w:szCs w:val="28"/>
        </w:rPr>
        <w:t>-ly</w:t>
      </w:r>
      <w:r w:rsidRPr="00422503">
        <w:rPr>
          <w:rFonts w:eastAsia="Times New Roman"/>
          <w:sz w:val="28"/>
          <w:szCs w:val="28"/>
        </w:rPr>
        <w:t xml:space="preserve"> (</w:t>
      </w:r>
      <w:r w:rsidRPr="00422503">
        <w:rPr>
          <w:rFonts w:eastAsia="Times New Roman"/>
          <w:i/>
          <w:sz w:val="28"/>
          <w:szCs w:val="28"/>
        </w:rPr>
        <w:t>early</w:t>
      </w:r>
      <w:r w:rsidRPr="00422503">
        <w:rPr>
          <w:rFonts w:eastAsia="Times New Roman"/>
          <w:sz w:val="28"/>
          <w:szCs w:val="28"/>
        </w:rPr>
        <w:t>), а также совпадающие по форме с прилагательными (</w:t>
      </w:r>
      <w:r w:rsidRPr="00422503">
        <w:rPr>
          <w:rFonts w:eastAsia="Times New Roman"/>
          <w:i/>
          <w:sz w:val="28"/>
          <w:szCs w:val="28"/>
        </w:rPr>
        <w:t>fast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high</w:t>
      </w:r>
      <w:r w:rsidRPr="00422503">
        <w:rPr>
          <w:rFonts w:eastAsia="Times New Roman"/>
          <w:sz w:val="28"/>
          <w:szCs w:val="28"/>
        </w:rPr>
        <w:t>).</w:t>
      </w:r>
    </w:p>
    <w:p w:rsidR="0067304E" w:rsidRPr="00422503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 xml:space="preserve">Устойчивые словоформы в функции наречия типа </w:t>
      </w:r>
      <w:r w:rsidRPr="00422503">
        <w:rPr>
          <w:rFonts w:eastAsia="Times New Roman"/>
          <w:i/>
          <w:sz w:val="28"/>
          <w:szCs w:val="28"/>
        </w:rPr>
        <w:t>sometimes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at last</w:t>
      </w:r>
      <w:r w:rsidRPr="00422503">
        <w:rPr>
          <w:rFonts w:eastAsia="Times New Roman"/>
          <w:sz w:val="28"/>
          <w:szCs w:val="28"/>
        </w:rPr>
        <w:t xml:space="preserve">, </w:t>
      </w:r>
      <w:r w:rsidRPr="00422503">
        <w:rPr>
          <w:rFonts w:eastAsia="Times New Roman"/>
          <w:i/>
          <w:sz w:val="28"/>
          <w:szCs w:val="28"/>
        </w:rPr>
        <w:t>at</w:t>
      </w:r>
      <w:r w:rsidRPr="00422503">
        <w:rPr>
          <w:rFonts w:eastAsia="Times New Roman"/>
          <w:sz w:val="28"/>
          <w:szCs w:val="28"/>
        </w:rPr>
        <w:t xml:space="preserve"> </w:t>
      </w:r>
      <w:r w:rsidRPr="00422503">
        <w:rPr>
          <w:rFonts w:eastAsia="Times New Roman"/>
          <w:i/>
          <w:sz w:val="28"/>
          <w:szCs w:val="28"/>
        </w:rPr>
        <w:t>least</w:t>
      </w:r>
      <w:r w:rsidRPr="00422503">
        <w:rPr>
          <w:rFonts w:eastAsia="Times New Roman"/>
          <w:sz w:val="28"/>
          <w:szCs w:val="28"/>
        </w:rPr>
        <w:t xml:space="preserve"> и т. д.</w:t>
      </w:r>
    </w:p>
    <w:p w:rsidR="00CD55EC" w:rsidRDefault="0067304E" w:rsidP="002868DA">
      <w:pPr>
        <w:pStyle w:val="12"/>
        <w:numPr>
          <w:ilvl w:val="0"/>
          <w:numId w:val="7"/>
        </w:numPr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jc w:val="both"/>
        <w:rPr>
          <w:rFonts w:eastAsia="Times New Roman"/>
          <w:sz w:val="28"/>
          <w:szCs w:val="28"/>
        </w:rPr>
      </w:pPr>
      <w:r w:rsidRPr="00422503">
        <w:rPr>
          <w:rFonts w:eastAsia="Times New Roman"/>
          <w:sz w:val="28"/>
          <w:szCs w:val="28"/>
        </w:rPr>
        <w:t>Числительные для обозначения дат и больших чисел.</w:t>
      </w:r>
    </w:p>
    <w:p w:rsidR="002868DA" w:rsidRPr="00422503" w:rsidRDefault="002868DA" w:rsidP="002868DA">
      <w:pPr>
        <w:pStyle w:val="12"/>
        <w:tabs>
          <w:tab w:val="left" w:pos="560"/>
          <w:tab w:val="num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/>
        <w:jc w:val="both"/>
        <w:rPr>
          <w:rFonts w:eastAsia="Times New Roman"/>
          <w:sz w:val="28"/>
          <w:szCs w:val="28"/>
        </w:rPr>
      </w:pP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284" w:hanging="284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Социокультурная осведомлённость</w:t>
      </w:r>
    </w:p>
    <w:p w:rsidR="0067304E" w:rsidRPr="00422503" w:rsidRDefault="002868DA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67304E" w:rsidRPr="00422503">
        <w:rPr>
          <w:rFonts w:ascii="Times New Roman" w:eastAsia="Times New Roman" w:hAnsi="Times New Roman"/>
          <w:sz w:val="28"/>
          <w:szCs w:val="28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знаниями о значении родного и иностранного языков в современном мире;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сведениями о социокультурном портрете стран, говорящих на иностранном языке, их символике и культурном наследии;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lastRenderedPageBreak/>
        <w:t>– 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распространёнными образцами фольклора (скороговорками, поговорками, пословицами);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умением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Компенсаторные умения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Совершенствуются умения: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переспрашивать, просить повторить, уточняя значение незнакомых слов;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использовать</w:t>
      </w:r>
      <w:r w:rsidRPr="00422503">
        <w:rPr>
          <w:rFonts w:ascii="Times New Roman" w:eastAsia="Times New Roman" w:hAnsi="Times New Roman"/>
          <w:sz w:val="28"/>
          <w:szCs w:val="28"/>
        </w:rPr>
        <w:tab/>
        <w:t>в качестве</w:t>
      </w:r>
      <w:r w:rsidRPr="00422503">
        <w:rPr>
          <w:rFonts w:ascii="Times New Roman" w:eastAsia="Times New Roman" w:hAnsi="Times New Roman"/>
          <w:sz w:val="28"/>
          <w:szCs w:val="28"/>
        </w:rPr>
        <w:tab/>
        <w:t>опоры при собственных высказываниях ключевые слова, план к тексту, тематический словарь и т. д.;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прогнозировать содержание текста на основе заголовка, предварительно поставленных вопросов;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догадываться о значении незнакомых слов по контексту, по используемым собеседником жестам и мимике;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использовать синонимы, антонимы, описания понятия при дефиците языковых средств.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Общеучебные умения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Формируются и совершенствуются умения: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 информации;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lastRenderedPageBreak/>
        <w:t>– работать с разными источниками на иностранном языке: справочными материалами, словарями, Интернет-ресурсами, литературой;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</w:p>
    <w:p w:rsidR="00CD55EC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– самостоятельно работать, рационально организовывая свой труд в классе и дома.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422503">
        <w:rPr>
          <w:rFonts w:ascii="Times New Roman" w:eastAsia="Times New Roman" w:hAnsi="Times New Roman"/>
          <w:b/>
          <w:sz w:val="28"/>
          <w:szCs w:val="28"/>
        </w:rPr>
        <w:t>Специальные учебные умения</w:t>
      </w:r>
    </w:p>
    <w:p w:rsidR="0067304E" w:rsidRPr="00422503" w:rsidRDefault="0067304E" w:rsidP="002868D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2503">
        <w:rPr>
          <w:rFonts w:ascii="Times New Roman" w:eastAsia="Times New Roman" w:hAnsi="Times New Roman"/>
          <w:sz w:val="28"/>
          <w:szCs w:val="28"/>
        </w:rPr>
        <w:t>Формируются и совершенствуются умения:</w:t>
      </w:r>
    </w:p>
    <w:p w:rsidR="0067304E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– находить ключевые слова и социокультурные реалии при работе с текстом;</w:t>
      </w:r>
    </w:p>
    <w:p w:rsidR="0067304E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– семантизировать слова на основе языковой догадки; </w:t>
      </w:r>
    </w:p>
    <w:p w:rsidR="0067304E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– осуществлять словообразовательный анализ; </w:t>
      </w:r>
    </w:p>
    <w:p w:rsidR="0067304E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 xml:space="preserve">– выборочно использовать перевод; </w:t>
      </w:r>
    </w:p>
    <w:p w:rsidR="0067304E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– пользоваться двуязычным и толковым словарями;</w:t>
      </w:r>
    </w:p>
    <w:p w:rsidR="00CD55EC" w:rsidRPr="00422503" w:rsidRDefault="0067304E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22503">
        <w:rPr>
          <w:rFonts w:ascii="Times New Roman" w:hAnsi="Times New Roman"/>
          <w:sz w:val="28"/>
          <w:szCs w:val="28"/>
        </w:rPr>
        <w:t>– участвовать в проектной деятельности межпредметного характера.</w:t>
      </w:r>
    </w:p>
    <w:p w:rsidR="00816C2C" w:rsidRPr="00422503" w:rsidRDefault="00816C2C" w:rsidP="002868D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16C2C" w:rsidRPr="00422503" w:rsidRDefault="00816C2C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Формы организации учебного процесса и  формы текущего контроля</w:t>
      </w:r>
    </w:p>
    <w:p w:rsidR="00816C2C" w:rsidRPr="00422503" w:rsidRDefault="00816C2C" w:rsidP="002868DA">
      <w:pPr>
        <w:pStyle w:val="af0"/>
        <w:ind w:firstLine="708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>При организации процесса обучения в рамках данной программы предполагается применение следующих педагогических технологий обучения: 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 Большое значение придается здоровьесберегающим технологиям, особенно на начальном этапе, в частности, за счет смены видов активности: учебно-речевой на учебно-игровую, интеллектуаль</w:t>
      </w:r>
      <w:r w:rsidRPr="00422503">
        <w:rPr>
          <w:color w:val="000000"/>
          <w:sz w:val="28"/>
          <w:szCs w:val="28"/>
        </w:rPr>
        <w:softHyphen/>
        <w:t>ной на двигательную, требующую физической актив</w:t>
      </w:r>
      <w:r w:rsidRPr="00422503">
        <w:rPr>
          <w:color w:val="000000"/>
          <w:sz w:val="28"/>
          <w:szCs w:val="28"/>
        </w:rPr>
        <w:softHyphen/>
        <w:t>ности, или смены видов учебной речевой деятель</w:t>
      </w:r>
      <w:r w:rsidRPr="00422503">
        <w:rPr>
          <w:color w:val="000000"/>
          <w:sz w:val="28"/>
          <w:szCs w:val="28"/>
        </w:rPr>
        <w:softHyphen/>
        <w:t>ности с целью предотвращения усталости школьни</w:t>
      </w:r>
      <w:r w:rsidRPr="00422503">
        <w:rPr>
          <w:color w:val="000000"/>
          <w:sz w:val="28"/>
          <w:szCs w:val="28"/>
        </w:rPr>
        <w:softHyphen/>
        <w:t>ков (говорение сменяется чтением или письмом, и наоборот).</w:t>
      </w:r>
    </w:p>
    <w:p w:rsidR="00816C2C" w:rsidRPr="00422503" w:rsidRDefault="00816C2C" w:rsidP="002868DA">
      <w:pPr>
        <w:pStyle w:val="af0"/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 xml:space="preserve">В учебно-воспитательном процессе происходят существенные изменения, а именно: </w:t>
      </w:r>
    </w:p>
    <w:p w:rsidR="00816C2C" w:rsidRPr="00422503" w:rsidRDefault="00816C2C" w:rsidP="002868DA">
      <w:pPr>
        <w:pStyle w:val="af0"/>
        <w:numPr>
          <w:ilvl w:val="0"/>
          <w:numId w:val="14"/>
        </w:numPr>
        <w:shd w:val="clear" w:color="auto" w:fill="FFFFFF"/>
        <w:tabs>
          <w:tab w:val="left" w:pos="284"/>
        </w:tabs>
        <w:ind w:left="567" w:hanging="283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>в общении между учителем и учениками на смену авторитарного стиля приходит учебное сотрудни</w:t>
      </w:r>
      <w:r w:rsidRPr="00422503">
        <w:rPr>
          <w:color w:val="000000"/>
          <w:sz w:val="28"/>
          <w:szCs w:val="28"/>
        </w:rPr>
        <w:softHyphen/>
        <w:t>чество / партнерство;</w:t>
      </w:r>
    </w:p>
    <w:p w:rsidR="00816C2C" w:rsidRPr="00422503" w:rsidRDefault="00816C2C" w:rsidP="002868DA">
      <w:pPr>
        <w:pStyle w:val="af0"/>
        <w:numPr>
          <w:ilvl w:val="0"/>
          <w:numId w:val="14"/>
        </w:numPr>
        <w:shd w:val="clear" w:color="auto" w:fill="FFFFFF"/>
        <w:tabs>
          <w:tab w:val="left" w:pos="284"/>
        </w:tabs>
        <w:ind w:left="567" w:hanging="283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lastRenderedPageBreak/>
        <w:t>парные и групповые формы работы доминируют над фронтальными;</w:t>
      </w:r>
    </w:p>
    <w:p w:rsidR="00816C2C" w:rsidRPr="00422503" w:rsidRDefault="00816C2C" w:rsidP="002868DA">
      <w:pPr>
        <w:pStyle w:val="af0"/>
        <w:numPr>
          <w:ilvl w:val="0"/>
          <w:numId w:val="14"/>
        </w:numPr>
        <w:shd w:val="clear" w:color="auto" w:fill="FFFFFF"/>
        <w:tabs>
          <w:tab w:val="left" w:pos="284"/>
        </w:tabs>
        <w:ind w:left="567" w:hanging="283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>ученик и учитель в процессе обучения все время ставятся в ситуацию выбора (текстов, упражне</w:t>
      </w:r>
      <w:r w:rsidRPr="00422503">
        <w:rPr>
          <w:color w:val="000000"/>
          <w:sz w:val="28"/>
          <w:szCs w:val="28"/>
        </w:rPr>
        <w:softHyphen/>
        <w:t>ний, последовательности работы и др.), проявляя самостоятельность в выборе того или иного до</w:t>
      </w:r>
      <w:r w:rsidRPr="00422503">
        <w:rPr>
          <w:color w:val="000000"/>
          <w:sz w:val="28"/>
          <w:szCs w:val="28"/>
        </w:rPr>
        <w:softHyphen/>
        <w:t>полнительного материала в соответствии с пот</w:t>
      </w:r>
      <w:r w:rsidRPr="00422503">
        <w:rPr>
          <w:color w:val="000000"/>
          <w:sz w:val="28"/>
          <w:szCs w:val="28"/>
        </w:rPr>
        <w:softHyphen/>
        <w:t>ребностями и интересами учащихся, что придает процессу обучения иностранным языкам личност</w:t>
      </w:r>
      <w:r w:rsidRPr="00422503">
        <w:rPr>
          <w:color w:val="000000"/>
          <w:sz w:val="28"/>
          <w:szCs w:val="28"/>
        </w:rPr>
        <w:softHyphen/>
        <w:t>ный смысл;</w:t>
      </w:r>
    </w:p>
    <w:p w:rsidR="00816C2C" w:rsidRPr="00422503" w:rsidRDefault="00816C2C" w:rsidP="002868DA">
      <w:pPr>
        <w:pStyle w:val="af0"/>
        <w:numPr>
          <w:ilvl w:val="0"/>
          <w:numId w:val="14"/>
        </w:numPr>
        <w:shd w:val="clear" w:color="auto" w:fill="FFFFFF"/>
        <w:tabs>
          <w:tab w:val="left" w:pos="284"/>
        </w:tabs>
        <w:ind w:left="567" w:hanging="283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>последовательно развиваются у школьников реф</w:t>
      </w:r>
      <w:r w:rsidRPr="00422503">
        <w:rPr>
          <w:color w:val="000000"/>
          <w:sz w:val="28"/>
          <w:szCs w:val="28"/>
        </w:rPr>
        <w:softHyphen/>
        <w:t>лексивные умения — умения видеть себя со сторо</w:t>
      </w:r>
      <w:r w:rsidRPr="00422503">
        <w:rPr>
          <w:color w:val="000000"/>
          <w:sz w:val="28"/>
          <w:szCs w:val="28"/>
        </w:rPr>
        <w:softHyphen/>
        <w:t>ны, самостоятельно оценивать свои возможности и потребности.</w:t>
      </w:r>
    </w:p>
    <w:p w:rsidR="00816C2C" w:rsidRPr="003E7304" w:rsidRDefault="00816C2C" w:rsidP="003E7304">
      <w:pPr>
        <w:pStyle w:val="af0"/>
        <w:ind w:firstLine="284"/>
        <w:jc w:val="both"/>
        <w:rPr>
          <w:color w:val="000000"/>
          <w:sz w:val="28"/>
          <w:szCs w:val="28"/>
        </w:rPr>
      </w:pPr>
      <w:r w:rsidRPr="00422503">
        <w:rPr>
          <w:color w:val="000000"/>
          <w:sz w:val="28"/>
          <w:szCs w:val="28"/>
        </w:rPr>
        <w:t>Более разнообразными становятся формы работы, среди которых предпочтения отдаются парно-групповой работе, проектной деятельности и ролевой игре, усиливается значимость принципов индивидуализации и дифференциации обучения, большее значение приобретает использование проектной методики и современных технологий обучения иностранному языку (в том числе информационных).</w:t>
      </w:r>
    </w:p>
    <w:p w:rsidR="00AE0171" w:rsidRPr="00422503" w:rsidRDefault="00055FBB" w:rsidP="002868DA">
      <w:pPr>
        <w:pStyle w:val="a4"/>
        <w:numPr>
          <w:ilvl w:val="1"/>
          <w:numId w:val="13"/>
        </w:numPr>
        <w:ind w:left="0" w:hanging="508"/>
        <w:jc w:val="center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t>Тематическое планирование</w:t>
      </w:r>
    </w:p>
    <w:p w:rsidR="00462541" w:rsidRPr="00422503" w:rsidRDefault="00055FBB" w:rsidP="002868DA">
      <w:pPr>
        <w:pStyle w:val="a4"/>
        <w:ind w:left="0"/>
        <w:jc w:val="both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t xml:space="preserve">с </w:t>
      </w:r>
      <w:r w:rsidR="00AE0B25" w:rsidRPr="00422503">
        <w:rPr>
          <w:b/>
          <w:sz w:val="28"/>
          <w:szCs w:val="28"/>
        </w:rPr>
        <w:t>указанием количества часов, отводимых на освоение каждой темы</w:t>
      </w:r>
    </w:p>
    <w:p w:rsidR="00B86B19" w:rsidRPr="00422503" w:rsidRDefault="00B86B19" w:rsidP="002868DA">
      <w:pPr>
        <w:pStyle w:val="a4"/>
        <w:ind w:left="1080" w:hanging="508"/>
        <w:jc w:val="both"/>
        <w:rPr>
          <w:b/>
          <w:sz w:val="28"/>
          <w:szCs w:val="28"/>
        </w:rPr>
      </w:pPr>
    </w:p>
    <w:p w:rsidR="0067304E" w:rsidRPr="00422503" w:rsidRDefault="00B86B19" w:rsidP="003E7304">
      <w:pPr>
        <w:pStyle w:val="a4"/>
        <w:ind w:left="1080" w:hanging="508"/>
        <w:jc w:val="center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t>5 класс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022"/>
        <w:gridCol w:w="2307"/>
      </w:tblGrid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 w:rsidR="00C30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3E7304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  <w:r w:rsidR="003E7304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 xml:space="preserve">  тем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E6">
              <w:rPr>
                <w:rFonts w:ascii="Times New Roman" w:hAnsi="Times New Roman"/>
                <w:sz w:val="28"/>
                <w:szCs w:val="28"/>
              </w:rPr>
              <w:t>Часы учебного времени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Вводный модуль.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5A6D9C" w:rsidRDefault="005A6D9C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Школьные дни.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Это я!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Мой дом – моя крепость.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Семейные узы.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Животные со всего света.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С утра до вечера. 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 любую погоду.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Особые дни.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Жить в ногу со временем.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Каникулы.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numPr>
                <w:ilvl w:val="0"/>
                <w:numId w:val="41"/>
              </w:numPr>
              <w:ind w:right="22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Повторение лек</w:t>
            </w:r>
            <w:r w:rsidR="00C30100">
              <w:rPr>
                <w:rFonts w:ascii="Times New Roman" w:hAnsi="Times New Roman"/>
                <w:sz w:val="28"/>
                <w:szCs w:val="28"/>
              </w:rPr>
              <w:t>с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ико-грамматического материала.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975B5E" w:rsidRDefault="00975B5E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</w:tr>
      <w:tr w:rsidR="00B66255" w:rsidRPr="00422503" w:rsidTr="003E7304"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255" w:rsidRPr="00422503" w:rsidRDefault="00B66255" w:rsidP="002868DA">
            <w:pPr>
              <w:pStyle w:val="a5"/>
              <w:ind w:right="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6255" w:rsidRPr="00422503" w:rsidRDefault="00B66255" w:rsidP="002868DA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CD55EC" w:rsidRDefault="00CD55EC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6D9C" w:rsidRDefault="005A6D9C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6D9C" w:rsidRDefault="005A6D9C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6D9C" w:rsidRPr="00422503" w:rsidRDefault="005A6D9C" w:rsidP="002868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2541" w:rsidRPr="00422503" w:rsidRDefault="00B86B19" w:rsidP="003E73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lastRenderedPageBreak/>
        <w:t>6 класс</w:t>
      </w:r>
    </w:p>
    <w:tbl>
      <w:tblPr>
        <w:tblStyle w:val="a3"/>
        <w:tblW w:w="9356" w:type="dxa"/>
        <w:tblInd w:w="108" w:type="dxa"/>
        <w:tblLayout w:type="fixed"/>
        <w:tblLook w:val="04A0"/>
      </w:tblPr>
      <w:tblGrid>
        <w:gridCol w:w="1134"/>
        <w:gridCol w:w="6237"/>
        <w:gridCol w:w="1985"/>
      </w:tblGrid>
      <w:tr w:rsidR="003E7304" w:rsidRPr="00422503" w:rsidTr="003E7304">
        <w:trPr>
          <w:trHeight w:val="338"/>
        </w:trPr>
        <w:tc>
          <w:tcPr>
            <w:tcW w:w="1134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237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 xml:space="preserve">  тем</w:t>
            </w:r>
          </w:p>
        </w:tc>
        <w:tc>
          <w:tcPr>
            <w:tcW w:w="1985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E6">
              <w:rPr>
                <w:rFonts w:ascii="Times New Roman" w:hAnsi="Times New Roman"/>
                <w:sz w:val="28"/>
                <w:szCs w:val="28"/>
              </w:rPr>
              <w:t>Часы учебного времени</w:t>
            </w:r>
          </w:p>
        </w:tc>
      </w:tr>
      <w:tr w:rsidR="005A6D9C" w:rsidRPr="00422503" w:rsidTr="003E7304">
        <w:trPr>
          <w:trHeight w:val="338"/>
        </w:trPr>
        <w:tc>
          <w:tcPr>
            <w:tcW w:w="1134" w:type="dxa"/>
            <w:vAlign w:val="center"/>
          </w:tcPr>
          <w:p w:rsidR="005A6D9C" w:rsidRPr="00422503" w:rsidRDefault="005A6D9C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5A6D9C" w:rsidRPr="00422503" w:rsidRDefault="005A6D9C" w:rsidP="005A6D9C">
            <w:pPr>
              <w:pStyle w:val="a5"/>
              <w:ind w:hanging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есть кто?</w:t>
            </w:r>
          </w:p>
        </w:tc>
        <w:tc>
          <w:tcPr>
            <w:tcW w:w="1985" w:type="dxa"/>
            <w:vAlign w:val="center"/>
          </w:tcPr>
          <w:p w:rsidR="005A6D9C" w:rsidRPr="00E86CE6" w:rsidRDefault="005A6D9C" w:rsidP="005A6D9C">
            <w:pPr>
              <w:pStyle w:val="a5"/>
              <w:ind w:hanging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Вот и мы. </w:t>
            </w:r>
          </w:p>
        </w:tc>
        <w:tc>
          <w:tcPr>
            <w:tcW w:w="1985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Поехали! 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День за днем.</w:t>
            </w:r>
          </w:p>
        </w:tc>
        <w:tc>
          <w:tcPr>
            <w:tcW w:w="1985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Праздники.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Свободное время</w:t>
            </w:r>
            <w:r w:rsidR="008536CF" w:rsidRPr="004225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Вчера, сегодня, завтра.</w:t>
            </w:r>
          </w:p>
        </w:tc>
        <w:tc>
          <w:tcPr>
            <w:tcW w:w="1985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Правила и инструкции.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Еда и прохладительные напитки.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Каникулы.</w:t>
            </w:r>
          </w:p>
        </w:tc>
        <w:tc>
          <w:tcPr>
            <w:tcW w:w="1985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5A6D9C" w:rsidP="005A6D9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Повторение лексико-грамматического материала. </w:t>
            </w:r>
          </w:p>
        </w:tc>
        <w:tc>
          <w:tcPr>
            <w:tcW w:w="1985" w:type="dxa"/>
          </w:tcPr>
          <w:p w:rsidR="008536CF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536CF" w:rsidRPr="00422503" w:rsidTr="003E7304">
        <w:trPr>
          <w:trHeight w:val="338"/>
        </w:trPr>
        <w:tc>
          <w:tcPr>
            <w:tcW w:w="1134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8536CF" w:rsidRPr="00422503" w:rsidRDefault="008536CF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816C2C" w:rsidRPr="00422503" w:rsidRDefault="00816C2C" w:rsidP="002868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62CE" w:rsidRPr="00422503" w:rsidRDefault="00BE62CE" w:rsidP="003E7304">
      <w:pPr>
        <w:pStyle w:val="a4"/>
        <w:numPr>
          <w:ilvl w:val="0"/>
          <w:numId w:val="40"/>
        </w:numPr>
        <w:autoSpaceDE w:val="0"/>
        <w:autoSpaceDN w:val="0"/>
        <w:adjustRightInd w:val="0"/>
        <w:ind w:hanging="508"/>
        <w:jc w:val="center"/>
        <w:rPr>
          <w:b/>
          <w:sz w:val="28"/>
          <w:szCs w:val="28"/>
        </w:rPr>
      </w:pPr>
      <w:r w:rsidRPr="00422503">
        <w:rPr>
          <w:b/>
          <w:sz w:val="28"/>
          <w:szCs w:val="28"/>
        </w:rPr>
        <w:t>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6237"/>
        <w:gridCol w:w="1985"/>
      </w:tblGrid>
      <w:tr w:rsidR="003E7304" w:rsidRPr="00422503" w:rsidTr="003E7304">
        <w:trPr>
          <w:trHeight w:val="348"/>
        </w:trPr>
        <w:tc>
          <w:tcPr>
            <w:tcW w:w="1134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237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 xml:space="preserve">  тем</w:t>
            </w:r>
          </w:p>
        </w:tc>
        <w:tc>
          <w:tcPr>
            <w:tcW w:w="1985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E6">
              <w:rPr>
                <w:rFonts w:ascii="Times New Roman" w:hAnsi="Times New Roman"/>
                <w:sz w:val="28"/>
                <w:szCs w:val="28"/>
              </w:rPr>
              <w:t>Часы учебного времени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Образ  жизни.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Время рассказов.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Внешность и характер.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Об этом говорят и пишут.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Что ждет нас в будущем.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Развлечения.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 центре внимания.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Проблемы экологии. 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Время покупок.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 здоровом теле – здоровый дух.</w:t>
            </w:r>
          </w:p>
        </w:tc>
        <w:tc>
          <w:tcPr>
            <w:tcW w:w="1985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5A6D9C" w:rsidRPr="00422503" w:rsidTr="003E7304">
        <w:trPr>
          <w:trHeight w:val="348"/>
        </w:trPr>
        <w:tc>
          <w:tcPr>
            <w:tcW w:w="1134" w:type="dxa"/>
          </w:tcPr>
          <w:p w:rsidR="005A6D9C" w:rsidRPr="00422503" w:rsidRDefault="005A6D9C" w:rsidP="002868DA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:rsidR="005A6D9C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</w:t>
            </w:r>
          </w:p>
        </w:tc>
        <w:tc>
          <w:tcPr>
            <w:tcW w:w="1985" w:type="dxa"/>
          </w:tcPr>
          <w:p w:rsidR="005A6D9C" w:rsidRDefault="005A6D9C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B66255" w:rsidRPr="00422503" w:rsidTr="003E7304">
        <w:trPr>
          <w:trHeight w:val="348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</w:tr>
    </w:tbl>
    <w:p w:rsidR="003E7304" w:rsidRDefault="003E7304" w:rsidP="003E7304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BE62CE" w:rsidRPr="003E7304" w:rsidRDefault="00BC3CDF" w:rsidP="003E7304">
      <w:pPr>
        <w:pStyle w:val="a4"/>
        <w:numPr>
          <w:ilvl w:val="0"/>
          <w:numId w:val="40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E7304">
        <w:rPr>
          <w:b/>
          <w:sz w:val="28"/>
          <w:szCs w:val="28"/>
        </w:rPr>
        <w:t>к</w:t>
      </w:r>
      <w:r w:rsidR="00BE62CE" w:rsidRPr="003E7304">
        <w:rPr>
          <w:b/>
          <w:sz w:val="28"/>
          <w:szCs w:val="28"/>
        </w:rPr>
        <w:t>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6379"/>
        <w:gridCol w:w="1843"/>
      </w:tblGrid>
      <w:tr w:rsidR="003E7304" w:rsidRPr="00422503" w:rsidTr="005A6D9C">
        <w:trPr>
          <w:trHeight w:val="147"/>
        </w:trPr>
        <w:tc>
          <w:tcPr>
            <w:tcW w:w="1134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379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 xml:space="preserve">  тем</w:t>
            </w:r>
          </w:p>
        </w:tc>
        <w:tc>
          <w:tcPr>
            <w:tcW w:w="1843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E6">
              <w:rPr>
                <w:rFonts w:ascii="Times New Roman" w:hAnsi="Times New Roman"/>
                <w:sz w:val="28"/>
                <w:szCs w:val="28"/>
              </w:rPr>
              <w:t>Часы учебного времени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Общение.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Продукты питания и покупки.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Великие умы человечества.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 xml:space="preserve">Будь самим собой! 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Глобальные проблемы человечества.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Культурные обмены.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Образование.</w:t>
            </w:r>
          </w:p>
        </w:tc>
        <w:tc>
          <w:tcPr>
            <w:tcW w:w="1843" w:type="dxa"/>
          </w:tcPr>
          <w:p w:rsidR="00B66255" w:rsidRPr="00422503" w:rsidRDefault="00B66255" w:rsidP="005A6D9C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</w:t>
            </w:r>
            <w:r w:rsidR="005A6D9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 досуге.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3"/>
              </w:num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Повторение.</w:t>
            </w:r>
          </w:p>
        </w:tc>
        <w:tc>
          <w:tcPr>
            <w:tcW w:w="1843" w:type="dxa"/>
          </w:tcPr>
          <w:p w:rsidR="00B66255" w:rsidRPr="00422503" w:rsidRDefault="005A6D9C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66255" w:rsidRPr="00422503" w:rsidTr="00C30100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3E7304" w:rsidRDefault="003E7304" w:rsidP="002868D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0112D" w:rsidRPr="00422503" w:rsidRDefault="0060112D" w:rsidP="003E730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2503">
        <w:rPr>
          <w:rFonts w:ascii="Times New Roman" w:hAnsi="Times New Roman"/>
          <w:b/>
          <w:sz w:val="28"/>
          <w:szCs w:val="28"/>
        </w:rPr>
        <w:t>9 класс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6379"/>
        <w:gridCol w:w="1843"/>
      </w:tblGrid>
      <w:tr w:rsidR="003E7304" w:rsidRPr="00422503" w:rsidTr="005A6D9C">
        <w:trPr>
          <w:trHeight w:val="416"/>
        </w:trPr>
        <w:tc>
          <w:tcPr>
            <w:tcW w:w="1134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379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422503">
              <w:rPr>
                <w:rFonts w:ascii="Times New Roman" w:hAnsi="Times New Roman"/>
                <w:sz w:val="28"/>
                <w:szCs w:val="28"/>
              </w:rPr>
              <w:t xml:space="preserve">  тем</w:t>
            </w:r>
          </w:p>
        </w:tc>
        <w:tc>
          <w:tcPr>
            <w:tcW w:w="1843" w:type="dxa"/>
            <w:vAlign w:val="center"/>
          </w:tcPr>
          <w:p w:rsidR="003E7304" w:rsidRPr="00422503" w:rsidRDefault="003E7304" w:rsidP="003E7304">
            <w:pPr>
              <w:pStyle w:val="a5"/>
              <w:ind w:hanging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6CE6">
              <w:rPr>
                <w:rFonts w:ascii="Times New Roman" w:hAnsi="Times New Roman"/>
                <w:sz w:val="28"/>
                <w:szCs w:val="28"/>
              </w:rPr>
              <w:t>Часы учебного времени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w w:val="0"/>
                <w:sz w:val="28"/>
                <w:szCs w:val="28"/>
              </w:rPr>
              <w:t xml:space="preserve">Праздники 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w w:val="0"/>
                <w:sz w:val="28"/>
                <w:szCs w:val="28"/>
              </w:rPr>
              <w:t>Жизнь/Образ жизни и среда обитания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Очевидное – невероятное</w:t>
            </w:r>
            <w:r w:rsidRPr="0042250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Современные технологии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sz w:val="28"/>
                <w:szCs w:val="28"/>
              </w:rPr>
              <w:t>Литература и искусство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Город и горожане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Проблемы личной безопасности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Трудности</w:t>
            </w:r>
            <w:r w:rsidRPr="0042250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66255" w:rsidRPr="00422503" w:rsidTr="008536CF">
        <w:trPr>
          <w:trHeight w:val="147"/>
        </w:trPr>
        <w:tc>
          <w:tcPr>
            <w:tcW w:w="1134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22503">
              <w:rPr>
                <w:rFonts w:ascii="Times New Roman" w:hAnsi="Times New Roman"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B66255" w:rsidRPr="00422503" w:rsidRDefault="00B66255" w:rsidP="002868D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250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D86F07" w:rsidRDefault="00D86F07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</w:p>
    <w:p w:rsidR="00F06C01" w:rsidRPr="00422503" w:rsidRDefault="00F06C01" w:rsidP="002868DA">
      <w:pPr>
        <w:autoSpaceDE w:val="0"/>
        <w:autoSpaceDN w:val="0"/>
        <w:adjustRightInd w:val="0"/>
        <w:spacing w:line="240" w:lineRule="auto"/>
        <w:ind w:hanging="5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6145~1\AppData\Local\Temp\Rar$DIa0.167\Скан_20181105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167\Скан_20181105 (2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C01" w:rsidRPr="00422503" w:rsidSect="00F06C01">
      <w:footerReference w:type="default" r:id="rId10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472" w:rsidRDefault="00DA6472" w:rsidP="000D1780">
      <w:pPr>
        <w:spacing w:after="0" w:line="240" w:lineRule="auto"/>
      </w:pPr>
      <w:r>
        <w:separator/>
      </w:r>
    </w:p>
  </w:endnote>
  <w:endnote w:type="continuationSeparator" w:id="1">
    <w:p w:rsidR="00DA6472" w:rsidRDefault="00DA6472" w:rsidP="000D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117877"/>
    </w:sdtPr>
    <w:sdtContent>
      <w:p w:rsidR="005A6D9C" w:rsidRDefault="00C359FF">
        <w:pPr>
          <w:pStyle w:val="aa"/>
          <w:jc w:val="center"/>
        </w:pPr>
        <w:fldSimple w:instr=" PAGE   \* MERGEFORMAT ">
          <w:r w:rsidR="00F06C01">
            <w:rPr>
              <w:noProof/>
            </w:rPr>
            <w:t>23</w:t>
          </w:r>
        </w:fldSimple>
      </w:p>
    </w:sdtContent>
  </w:sdt>
  <w:p w:rsidR="005A6D9C" w:rsidRDefault="005A6D9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472" w:rsidRDefault="00DA6472" w:rsidP="000D1780">
      <w:pPr>
        <w:spacing w:after="0" w:line="240" w:lineRule="auto"/>
      </w:pPr>
      <w:r>
        <w:separator/>
      </w:r>
    </w:p>
  </w:footnote>
  <w:footnote w:type="continuationSeparator" w:id="1">
    <w:p w:rsidR="00DA6472" w:rsidRDefault="00DA6472" w:rsidP="000D1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50A60"/>
    <w:multiLevelType w:val="hybridMultilevel"/>
    <w:tmpl w:val="55AAD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6278A0"/>
    <w:multiLevelType w:val="hybridMultilevel"/>
    <w:tmpl w:val="2F067E14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91A6A"/>
    <w:multiLevelType w:val="multilevel"/>
    <w:tmpl w:val="06F6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402B3"/>
    <w:multiLevelType w:val="hybridMultilevel"/>
    <w:tmpl w:val="7A22CDFC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84B8B"/>
    <w:multiLevelType w:val="hybridMultilevel"/>
    <w:tmpl w:val="D304D630"/>
    <w:lvl w:ilvl="0" w:tplc="AF2CC224">
      <w:start w:val="51"/>
      <w:numFmt w:val="bullet"/>
      <w:lvlText w:val=""/>
      <w:lvlJc w:val="left"/>
      <w:pPr>
        <w:ind w:left="1440" w:hanging="360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D56AF6"/>
    <w:multiLevelType w:val="hybridMultilevel"/>
    <w:tmpl w:val="FE2C6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C6BFD"/>
    <w:multiLevelType w:val="hybridMultilevel"/>
    <w:tmpl w:val="9FAC32A0"/>
    <w:lvl w:ilvl="0" w:tplc="33B27C1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F60C7A"/>
    <w:multiLevelType w:val="hybridMultilevel"/>
    <w:tmpl w:val="05748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793C61"/>
    <w:multiLevelType w:val="hybridMultilevel"/>
    <w:tmpl w:val="31B8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D20D4C"/>
    <w:multiLevelType w:val="hybridMultilevel"/>
    <w:tmpl w:val="A89E3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A11B9"/>
    <w:multiLevelType w:val="hybridMultilevel"/>
    <w:tmpl w:val="366083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D34BF8"/>
    <w:multiLevelType w:val="hybridMultilevel"/>
    <w:tmpl w:val="E3224B4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44202"/>
    <w:multiLevelType w:val="hybridMultilevel"/>
    <w:tmpl w:val="573E611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E75CB3"/>
    <w:multiLevelType w:val="hybridMultilevel"/>
    <w:tmpl w:val="299C893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FB19AD"/>
    <w:multiLevelType w:val="hybridMultilevel"/>
    <w:tmpl w:val="4D923FE8"/>
    <w:lvl w:ilvl="0" w:tplc="3948D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DD04CD"/>
    <w:multiLevelType w:val="hybridMultilevel"/>
    <w:tmpl w:val="94C0F568"/>
    <w:lvl w:ilvl="0" w:tplc="AF2CC224">
      <w:start w:val="51"/>
      <w:numFmt w:val="bullet"/>
      <w:lvlText w:val=""/>
      <w:lvlJc w:val="left"/>
      <w:pPr>
        <w:ind w:left="720" w:hanging="360"/>
      </w:pPr>
      <w:rPr>
        <w:rFonts w:ascii="Symbol" w:eastAsia="Marigold" w:hAnsi="Symbol" w:cs="Marigol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045085"/>
    <w:multiLevelType w:val="hybridMultilevel"/>
    <w:tmpl w:val="7932140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A21F05"/>
    <w:multiLevelType w:val="hybridMultilevel"/>
    <w:tmpl w:val="36920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293C1E"/>
    <w:multiLevelType w:val="hybridMultilevel"/>
    <w:tmpl w:val="1E54D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AA4008"/>
    <w:multiLevelType w:val="hybridMultilevel"/>
    <w:tmpl w:val="804C802E"/>
    <w:lvl w:ilvl="0" w:tplc="29FCEE12">
      <w:start w:val="1"/>
      <w:numFmt w:val="decimal"/>
      <w:lvlText w:val="%1)"/>
      <w:lvlJc w:val="left"/>
      <w:pPr>
        <w:ind w:left="360" w:hanging="360"/>
      </w:pPr>
      <w:rPr>
        <w:rFonts w:eastAsia="Times New Roman" w:cs="Bookman Old Style" w:hint="default"/>
      </w:rPr>
    </w:lvl>
    <w:lvl w:ilvl="1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AB66C01"/>
    <w:multiLevelType w:val="hybridMultilevel"/>
    <w:tmpl w:val="82CAFE3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C571E8"/>
    <w:multiLevelType w:val="hybridMultilevel"/>
    <w:tmpl w:val="59823398"/>
    <w:lvl w:ilvl="0" w:tplc="B7F25A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2"/>
  </w:num>
  <w:num w:numId="3">
    <w:abstractNumId w:val="23"/>
  </w:num>
  <w:num w:numId="4">
    <w:abstractNumId w:val="41"/>
  </w:num>
  <w:num w:numId="5">
    <w:abstractNumId w:val="34"/>
  </w:num>
  <w:num w:numId="6">
    <w:abstractNumId w:val="20"/>
  </w:num>
  <w:num w:numId="7">
    <w:abstractNumId w:val="24"/>
  </w:num>
  <w:num w:numId="8">
    <w:abstractNumId w:val="7"/>
  </w:num>
  <w:num w:numId="9">
    <w:abstractNumId w:val="4"/>
  </w:num>
  <w:num w:numId="10">
    <w:abstractNumId w:val="31"/>
  </w:num>
  <w:num w:numId="11">
    <w:abstractNumId w:val="6"/>
  </w:num>
  <w:num w:numId="12">
    <w:abstractNumId w:val="19"/>
  </w:num>
  <w:num w:numId="13">
    <w:abstractNumId w:val="5"/>
  </w:num>
  <w:num w:numId="14">
    <w:abstractNumId w:val="36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</w:num>
  <w:num w:numId="39">
    <w:abstractNumId w:val="30"/>
  </w:num>
  <w:num w:numId="40">
    <w:abstractNumId w:val="9"/>
  </w:num>
  <w:num w:numId="41">
    <w:abstractNumId w:val="35"/>
  </w:num>
  <w:num w:numId="42">
    <w:abstractNumId w:val="16"/>
  </w:num>
  <w:num w:numId="43">
    <w:abstractNumId w:val="8"/>
  </w:num>
  <w:num w:numId="44">
    <w:abstractNumId w:val="1"/>
  </w:num>
  <w:num w:numId="45">
    <w:abstractNumId w:val="0"/>
  </w:num>
  <w:num w:numId="46">
    <w:abstractNumId w:val="45"/>
  </w:num>
  <w:num w:numId="47">
    <w:abstractNumId w:val="15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2541"/>
    <w:rsid w:val="00022CD8"/>
    <w:rsid w:val="00023F12"/>
    <w:rsid w:val="00055FBB"/>
    <w:rsid w:val="00064D13"/>
    <w:rsid w:val="00071281"/>
    <w:rsid w:val="000828E6"/>
    <w:rsid w:val="000869BA"/>
    <w:rsid w:val="000903A7"/>
    <w:rsid w:val="00095694"/>
    <w:rsid w:val="000D1780"/>
    <w:rsid w:val="000D19E0"/>
    <w:rsid w:val="000E2349"/>
    <w:rsid w:val="000F5632"/>
    <w:rsid w:val="00105B82"/>
    <w:rsid w:val="00133C54"/>
    <w:rsid w:val="001401AE"/>
    <w:rsid w:val="001415DC"/>
    <w:rsid w:val="0019469B"/>
    <w:rsid w:val="001A1F21"/>
    <w:rsid w:val="001A2A56"/>
    <w:rsid w:val="001A55F5"/>
    <w:rsid w:val="001C3839"/>
    <w:rsid w:val="001D0D00"/>
    <w:rsid w:val="001E706A"/>
    <w:rsid w:val="002314E2"/>
    <w:rsid w:val="002429EF"/>
    <w:rsid w:val="00244C7C"/>
    <w:rsid w:val="002522CF"/>
    <w:rsid w:val="00256C10"/>
    <w:rsid w:val="0026271F"/>
    <w:rsid w:val="002868DA"/>
    <w:rsid w:val="0029590D"/>
    <w:rsid w:val="00297591"/>
    <w:rsid w:val="002B30CB"/>
    <w:rsid w:val="002C21FD"/>
    <w:rsid w:val="002C2835"/>
    <w:rsid w:val="002C2C74"/>
    <w:rsid w:val="002E1F8C"/>
    <w:rsid w:val="002E2DF4"/>
    <w:rsid w:val="00306969"/>
    <w:rsid w:val="003777C6"/>
    <w:rsid w:val="003A4493"/>
    <w:rsid w:val="003B0772"/>
    <w:rsid w:val="003B2E90"/>
    <w:rsid w:val="003D3776"/>
    <w:rsid w:val="003D59B8"/>
    <w:rsid w:val="003E5106"/>
    <w:rsid w:val="003E7304"/>
    <w:rsid w:val="00416F8F"/>
    <w:rsid w:val="004219A1"/>
    <w:rsid w:val="00422503"/>
    <w:rsid w:val="004266B3"/>
    <w:rsid w:val="00452367"/>
    <w:rsid w:val="00462541"/>
    <w:rsid w:val="004711E1"/>
    <w:rsid w:val="004B53B3"/>
    <w:rsid w:val="004C1C4A"/>
    <w:rsid w:val="004C3249"/>
    <w:rsid w:val="004D394E"/>
    <w:rsid w:val="004E3292"/>
    <w:rsid w:val="004E43C0"/>
    <w:rsid w:val="00502EE7"/>
    <w:rsid w:val="00564E23"/>
    <w:rsid w:val="00573C65"/>
    <w:rsid w:val="005A2F41"/>
    <w:rsid w:val="005A6B52"/>
    <w:rsid w:val="005A6D9C"/>
    <w:rsid w:val="005B380E"/>
    <w:rsid w:val="005C29F4"/>
    <w:rsid w:val="005D185A"/>
    <w:rsid w:val="005E12D0"/>
    <w:rsid w:val="005E4734"/>
    <w:rsid w:val="005F6B5C"/>
    <w:rsid w:val="0060112D"/>
    <w:rsid w:val="00602802"/>
    <w:rsid w:val="00605915"/>
    <w:rsid w:val="00607860"/>
    <w:rsid w:val="0061469D"/>
    <w:rsid w:val="006266C8"/>
    <w:rsid w:val="006360C5"/>
    <w:rsid w:val="00647D4D"/>
    <w:rsid w:val="00656E55"/>
    <w:rsid w:val="00666BC4"/>
    <w:rsid w:val="0067304E"/>
    <w:rsid w:val="00674B4C"/>
    <w:rsid w:val="00675129"/>
    <w:rsid w:val="0068085E"/>
    <w:rsid w:val="006913F8"/>
    <w:rsid w:val="006D0587"/>
    <w:rsid w:val="006E3EB5"/>
    <w:rsid w:val="006E723D"/>
    <w:rsid w:val="006E77FD"/>
    <w:rsid w:val="00731182"/>
    <w:rsid w:val="0073282F"/>
    <w:rsid w:val="00734C3C"/>
    <w:rsid w:val="00742C92"/>
    <w:rsid w:val="00763897"/>
    <w:rsid w:val="00766493"/>
    <w:rsid w:val="007869D0"/>
    <w:rsid w:val="00796266"/>
    <w:rsid w:val="007A525B"/>
    <w:rsid w:val="007B229A"/>
    <w:rsid w:val="007B2B82"/>
    <w:rsid w:val="007B6B4D"/>
    <w:rsid w:val="007D7BD2"/>
    <w:rsid w:val="007E020F"/>
    <w:rsid w:val="00814DBB"/>
    <w:rsid w:val="00816C2C"/>
    <w:rsid w:val="008536CF"/>
    <w:rsid w:val="008603B6"/>
    <w:rsid w:val="008750AB"/>
    <w:rsid w:val="0087635B"/>
    <w:rsid w:val="008801E0"/>
    <w:rsid w:val="008829F1"/>
    <w:rsid w:val="008A2A18"/>
    <w:rsid w:val="008C066B"/>
    <w:rsid w:val="008C302B"/>
    <w:rsid w:val="008C4C7C"/>
    <w:rsid w:val="009042D7"/>
    <w:rsid w:val="00906F84"/>
    <w:rsid w:val="009116E4"/>
    <w:rsid w:val="00935D5A"/>
    <w:rsid w:val="00943DD2"/>
    <w:rsid w:val="00975B5E"/>
    <w:rsid w:val="00977F0D"/>
    <w:rsid w:val="009800EA"/>
    <w:rsid w:val="009852DB"/>
    <w:rsid w:val="00985BF5"/>
    <w:rsid w:val="00997A82"/>
    <w:rsid w:val="009B6707"/>
    <w:rsid w:val="009F28C2"/>
    <w:rsid w:val="009F39C3"/>
    <w:rsid w:val="00A20CAE"/>
    <w:rsid w:val="00A362C9"/>
    <w:rsid w:val="00A457F2"/>
    <w:rsid w:val="00A63149"/>
    <w:rsid w:val="00A91B58"/>
    <w:rsid w:val="00AA03CB"/>
    <w:rsid w:val="00AA0C9C"/>
    <w:rsid w:val="00AA2B7A"/>
    <w:rsid w:val="00AA6741"/>
    <w:rsid w:val="00AB0A64"/>
    <w:rsid w:val="00AB5DBF"/>
    <w:rsid w:val="00AD27AC"/>
    <w:rsid w:val="00AE0171"/>
    <w:rsid w:val="00AE0B25"/>
    <w:rsid w:val="00AE47E5"/>
    <w:rsid w:val="00AE5600"/>
    <w:rsid w:val="00B057F0"/>
    <w:rsid w:val="00B165F7"/>
    <w:rsid w:val="00B34FD1"/>
    <w:rsid w:val="00B66255"/>
    <w:rsid w:val="00B66467"/>
    <w:rsid w:val="00B66E0D"/>
    <w:rsid w:val="00B84E60"/>
    <w:rsid w:val="00B86B19"/>
    <w:rsid w:val="00B9006C"/>
    <w:rsid w:val="00BB74CE"/>
    <w:rsid w:val="00BC2948"/>
    <w:rsid w:val="00BC377E"/>
    <w:rsid w:val="00BC3CDF"/>
    <w:rsid w:val="00BC490F"/>
    <w:rsid w:val="00BD0AA9"/>
    <w:rsid w:val="00BE62CE"/>
    <w:rsid w:val="00C12CB1"/>
    <w:rsid w:val="00C15634"/>
    <w:rsid w:val="00C21BB8"/>
    <w:rsid w:val="00C30100"/>
    <w:rsid w:val="00C30AAF"/>
    <w:rsid w:val="00C359FF"/>
    <w:rsid w:val="00C379C4"/>
    <w:rsid w:val="00C41156"/>
    <w:rsid w:val="00C63FD7"/>
    <w:rsid w:val="00C72BF5"/>
    <w:rsid w:val="00C80485"/>
    <w:rsid w:val="00C830F7"/>
    <w:rsid w:val="00CA55EC"/>
    <w:rsid w:val="00CA742A"/>
    <w:rsid w:val="00CD55EC"/>
    <w:rsid w:val="00CF5608"/>
    <w:rsid w:val="00D0277D"/>
    <w:rsid w:val="00D050B5"/>
    <w:rsid w:val="00D10216"/>
    <w:rsid w:val="00D562E2"/>
    <w:rsid w:val="00D6321A"/>
    <w:rsid w:val="00D86F07"/>
    <w:rsid w:val="00DA6472"/>
    <w:rsid w:val="00DC06A9"/>
    <w:rsid w:val="00DD70C2"/>
    <w:rsid w:val="00DE788C"/>
    <w:rsid w:val="00E01C32"/>
    <w:rsid w:val="00E2154E"/>
    <w:rsid w:val="00E2410A"/>
    <w:rsid w:val="00E311A9"/>
    <w:rsid w:val="00E317D4"/>
    <w:rsid w:val="00E50199"/>
    <w:rsid w:val="00E51C6D"/>
    <w:rsid w:val="00E568E6"/>
    <w:rsid w:val="00EC7B7C"/>
    <w:rsid w:val="00ED1008"/>
    <w:rsid w:val="00EE2BB2"/>
    <w:rsid w:val="00EE3D95"/>
    <w:rsid w:val="00F067B8"/>
    <w:rsid w:val="00F06C01"/>
    <w:rsid w:val="00F2450C"/>
    <w:rsid w:val="00F429D9"/>
    <w:rsid w:val="00F44275"/>
    <w:rsid w:val="00F57A25"/>
    <w:rsid w:val="00F62EEB"/>
    <w:rsid w:val="00F75D36"/>
    <w:rsid w:val="00F907D6"/>
    <w:rsid w:val="00FA02DE"/>
    <w:rsid w:val="00FB6C94"/>
    <w:rsid w:val="00FB6F14"/>
    <w:rsid w:val="00FD2717"/>
    <w:rsid w:val="00FD3F26"/>
    <w:rsid w:val="00FE50B8"/>
    <w:rsid w:val="00FF42A5"/>
    <w:rsid w:val="00FF5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4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6254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4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254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59"/>
    <w:rsid w:val="004625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4625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6254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462541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rsid w:val="00462541"/>
    <w:rPr>
      <w:color w:val="0000FF"/>
      <w:u w:val="single"/>
    </w:rPr>
  </w:style>
  <w:style w:type="paragraph" w:styleId="a8">
    <w:name w:val="header"/>
    <w:basedOn w:val="a"/>
    <w:link w:val="a9"/>
    <w:unhideWhenUsed/>
    <w:rsid w:val="004625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6254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625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62541"/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unhideWhenUsed/>
    <w:rsid w:val="00462541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6254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2">
    <w:name w:val="Font Style12"/>
    <w:basedOn w:val="a0"/>
    <w:rsid w:val="00462541"/>
    <w:rPr>
      <w:rFonts w:ascii="Times New Roman" w:hAnsi="Times New Roman" w:cs="Times New Roman"/>
      <w:spacing w:val="-10"/>
      <w:sz w:val="50"/>
      <w:szCs w:val="50"/>
    </w:rPr>
  </w:style>
  <w:style w:type="paragraph" w:customStyle="1" w:styleId="western">
    <w:name w:val="western"/>
    <w:basedOn w:val="a"/>
    <w:rsid w:val="004625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62541"/>
  </w:style>
  <w:style w:type="character" w:customStyle="1" w:styleId="apple-converted-space">
    <w:name w:val="apple-converted-space"/>
    <w:basedOn w:val="a0"/>
    <w:rsid w:val="00462541"/>
  </w:style>
  <w:style w:type="character" w:customStyle="1" w:styleId="FontStyle43">
    <w:name w:val="Font Style43"/>
    <w:basedOn w:val="a0"/>
    <w:rsid w:val="00462541"/>
    <w:rPr>
      <w:rFonts w:ascii="Times New Roman" w:hAnsi="Times New Roman" w:cs="Times New Roman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6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2541"/>
    <w:rPr>
      <w:rFonts w:ascii="Tahoma" w:eastAsia="Calibri" w:hAnsi="Tahoma" w:cs="Tahoma"/>
      <w:sz w:val="16"/>
      <w:szCs w:val="16"/>
    </w:rPr>
  </w:style>
  <w:style w:type="paragraph" w:customStyle="1" w:styleId="2">
    <w:name w:val="Основной текст2"/>
    <w:basedOn w:val="a"/>
    <w:rsid w:val="00C830F7"/>
    <w:pPr>
      <w:widowControl w:val="0"/>
      <w:shd w:val="clear" w:color="auto" w:fill="FFFFFF"/>
      <w:spacing w:after="0" w:line="254" w:lineRule="exact"/>
      <w:ind w:hanging="280"/>
      <w:jc w:val="both"/>
    </w:pPr>
    <w:rPr>
      <w:rFonts w:ascii="Times New Roman" w:eastAsia="Times New Roman" w:hAnsi="Times New Roman"/>
      <w:sz w:val="18"/>
      <w:szCs w:val="1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B74C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2">
    <w:name w:val="Абзац списка1"/>
    <w:basedOn w:val="a"/>
    <w:rsid w:val="00BB74CE"/>
    <w:pPr>
      <w:spacing w:after="0" w:line="240" w:lineRule="auto"/>
      <w:ind w:left="720"/>
      <w:contextualSpacing/>
    </w:pPr>
    <w:rPr>
      <w:rFonts w:ascii="Times New Roman" w:eastAsia="Cambria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B74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B74C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B74CE"/>
    <w:rPr>
      <w:b/>
      <w:bCs/>
    </w:rPr>
  </w:style>
  <w:style w:type="paragraph" w:styleId="af0">
    <w:name w:val="Normal (Web)"/>
    <w:basedOn w:val="a"/>
    <w:unhideWhenUsed/>
    <w:rsid w:val="006E72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Emphasis"/>
    <w:uiPriority w:val="99"/>
    <w:qFormat/>
    <w:rsid w:val="00B86B19"/>
    <w:rPr>
      <w:rFonts w:cs="Times New Roman"/>
      <w:i/>
    </w:rPr>
  </w:style>
  <w:style w:type="paragraph" w:styleId="af2">
    <w:name w:val="Body Text"/>
    <w:basedOn w:val="a"/>
    <w:link w:val="af3"/>
    <w:uiPriority w:val="99"/>
    <w:semiHidden/>
    <w:unhideWhenUsed/>
    <w:rsid w:val="00BE62CE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E62CE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CA74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6">
    <w:name w:val="Без интервала Знак"/>
    <w:link w:val="a5"/>
    <w:uiPriority w:val="1"/>
    <w:locked/>
    <w:rsid w:val="003E730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3594F-576F-4B79-853F-05EA4A994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5459</Words>
  <Characters>31121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87</cp:revision>
  <cp:lastPrinted>2018-09-30T09:40:00Z</cp:lastPrinted>
  <dcterms:created xsi:type="dcterms:W3CDTF">2013-09-20T17:00:00Z</dcterms:created>
  <dcterms:modified xsi:type="dcterms:W3CDTF">2018-11-05T11:38:00Z</dcterms:modified>
</cp:coreProperties>
</file>